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C49B0" w14:textId="77777777" w:rsidR="004D21C1" w:rsidRPr="009250D8" w:rsidRDefault="004D21C1" w:rsidP="001D40A5">
      <w:pPr>
        <w:jc w:val="both"/>
        <w:rPr>
          <w:rFonts w:ascii="Lato" w:eastAsia="Lato" w:hAnsi="Lato" w:cs="Lato"/>
          <w:b/>
          <w:bCs/>
        </w:rPr>
      </w:pPr>
    </w:p>
    <w:p w14:paraId="1DD19614" w14:textId="4C108D90" w:rsidR="003178DB" w:rsidRPr="009250D8" w:rsidRDefault="003178DB" w:rsidP="003178DB">
      <w:pPr>
        <w:jc w:val="center"/>
        <w:rPr>
          <w:rFonts w:ascii="Lato" w:eastAsia="Lato" w:hAnsi="Lato" w:cs="Lato"/>
          <w:b/>
          <w:bCs/>
          <w:sz w:val="32"/>
          <w:szCs w:val="32"/>
        </w:rPr>
      </w:pPr>
      <w:bookmarkStart w:id="0" w:name="_Hlk190264430"/>
      <w:proofErr w:type="spellStart"/>
      <w:r w:rsidRPr="469757C4">
        <w:rPr>
          <w:rFonts w:ascii="Lato" w:eastAsia="Lato" w:hAnsi="Lato" w:cs="Lato"/>
          <w:b/>
          <w:bCs/>
          <w:sz w:val="32"/>
          <w:szCs w:val="32"/>
        </w:rPr>
        <w:t>AquaFarm</w:t>
      </w:r>
      <w:proofErr w:type="spellEnd"/>
      <w:r>
        <w:rPr>
          <w:rFonts w:ascii="Lato" w:eastAsia="Lato" w:hAnsi="Lato" w:cs="Lato"/>
          <w:b/>
          <w:bCs/>
          <w:sz w:val="32"/>
          <w:szCs w:val="32"/>
        </w:rPr>
        <w:t xml:space="preserve">, si è aperta </w:t>
      </w:r>
      <w:r w:rsidRPr="469757C4">
        <w:rPr>
          <w:rFonts w:ascii="Lato" w:eastAsia="Lato" w:hAnsi="Lato" w:cs="Lato"/>
          <w:b/>
          <w:bCs/>
          <w:sz w:val="32"/>
          <w:szCs w:val="32"/>
        </w:rPr>
        <w:t>l’ottava edizione</w:t>
      </w:r>
      <w:r>
        <w:rPr>
          <w:rFonts w:ascii="Lato" w:eastAsia="Lato" w:hAnsi="Lato" w:cs="Lato"/>
          <w:b/>
          <w:bCs/>
          <w:sz w:val="32"/>
          <w:szCs w:val="32"/>
        </w:rPr>
        <w:t xml:space="preserve"> con pubblico già </w:t>
      </w:r>
      <w:r w:rsidR="003939E7">
        <w:rPr>
          <w:rFonts w:ascii="Lato" w:eastAsia="Lato" w:hAnsi="Lato" w:cs="Lato"/>
          <w:b/>
          <w:bCs/>
          <w:sz w:val="32"/>
          <w:szCs w:val="32"/>
        </w:rPr>
        <w:t xml:space="preserve">in </w:t>
      </w:r>
      <w:r>
        <w:rPr>
          <w:rFonts w:ascii="Lato" w:eastAsia="Lato" w:hAnsi="Lato" w:cs="Lato"/>
          <w:b/>
          <w:bCs/>
          <w:sz w:val="32"/>
          <w:szCs w:val="32"/>
        </w:rPr>
        <w:t xml:space="preserve">crescita (+30%). L’evento si conferma </w:t>
      </w:r>
      <w:r w:rsidRPr="469757C4">
        <w:rPr>
          <w:rFonts w:ascii="Lato" w:eastAsia="Lato" w:hAnsi="Lato" w:cs="Lato"/>
          <w:b/>
          <w:bCs/>
          <w:sz w:val="32"/>
          <w:szCs w:val="32"/>
        </w:rPr>
        <w:t>sempre più</w:t>
      </w:r>
      <w:r>
        <w:rPr>
          <w:rFonts w:ascii="Lato" w:eastAsia="Lato" w:hAnsi="Lato" w:cs="Lato"/>
          <w:b/>
          <w:bCs/>
          <w:sz w:val="32"/>
          <w:szCs w:val="32"/>
        </w:rPr>
        <w:t xml:space="preserve"> piattaforma di confronto internazionale </w:t>
      </w:r>
      <w:r w:rsidRPr="469757C4">
        <w:rPr>
          <w:rFonts w:ascii="Lato" w:eastAsia="Lato" w:hAnsi="Lato" w:cs="Lato"/>
          <w:b/>
          <w:bCs/>
          <w:sz w:val="32"/>
          <w:szCs w:val="32"/>
        </w:rPr>
        <w:t>per l’innovazione e la sostenibilità nell’acquacoltura</w:t>
      </w:r>
    </w:p>
    <w:p w14:paraId="0C774A4C" w14:textId="77777777" w:rsidR="003178DB" w:rsidRPr="009250D8" w:rsidRDefault="003178DB" w:rsidP="003178DB">
      <w:pPr>
        <w:jc w:val="both"/>
        <w:rPr>
          <w:rFonts w:ascii="Lato" w:eastAsia="Lato" w:hAnsi="Lato" w:cs="Lato"/>
        </w:rPr>
      </w:pPr>
    </w:p>
    <w:bookmarkEnd w:id="0"/>
    <w:p w14:paraId="15F324C6" w14:textId="74296D3E" w:rsidR="003178DB" w:rsidRPr="005D7837" w:rsidRDefault="003178DB" w:rsidP="002D0922">
      <w:pPr>
        <w:jc w:val="both"/>
        <w:rPr>
          <w:rFonts w:ascii="Verdana" w:eastAsia="Lato" w:hAnsi="Verdana" w:cstheme="majorHAnsi"/>
          <w:sz w:val="22"/>
          <w:szCs w:val="22"/>
        </w:rPr>
      </w:pPr>
      <w:r w:rsidRPr="005D7837">
        <w:rPr>
          <w:rFonts w:ascii="Verdana" w:eastAsia="Lato" w:hAnsi="Verdana" w:cs="Lato"/>
          <w:sz w:val="22"/>
          <w:szCs w:val="22"/>
        </w:rPr>
        <w:t>Oltre 110 espositori, due padiglioni e 7.000 mq dedicati a innovazione e sostenibilità, +30% di visitatori</w:t>
      </w:r>
      <w:r w:rsidR="003939E7">
        <w:rPr>
          <w:rFonts w:ascii="Verdana" w:eastAsia="Lato" w:hAnsi="Verdana" w:cs="Lato"/>
          <w:sz w:val="22"/>
          <w:szCs w:val="22"/>
        </w:rPr>
        <w:t xml:space="preserve"> rispetto all’edizione 2024</w:t>
      </w:r>
      <w:r w:rsidRPr="005D7837">
        <w:rPr>
          <w:rFonts w:ascii="Verdana" w:eastAsia="Lato" w:hAnsi="Verdana" w:cs="Lato"/>
          <w:sz w:val="22"/>
          <w:szCs w:val="22"/>
        </w:rPr>
        <w:t xml:space="preserve"> già nella prima giornata di apertura: i numeri premiano l’apertura di  </w:t>
      </w:r>
      <w:bookmarkStart w:id="1" w:name="_Hlk190264500"/>
      <w:proofErr w:type="spellStart"/>
      <w:r w:rsidRPr="005D7837">
        <w:rPr>
          <w:rFonts w:ascii="Verdana" w:eastAsia="Lato" w:hAnsi="Verdana" w:cs="Lato"/>
          <w:sz w:val="22"/>
          <w:szCs w:val="22"/>
        </w:rPr>
        <w:t>AquaFarm</w:t>
      </w:r>
      <w:proofErr w:type="spellEnd"/>
      <w:r w:rsidRPr="005D7837">
        <w:rPr>
          <w:rFonts w:ascii="Verdana" w:eastAsia="Lato" w:hAnsi="Verdana" w:cs="Lato"/>
          <w:sz w:val="22"/>
          <w:szCs w:val="22"/>
        </w:rPr>
        <w:t xml:space="preserve"> 2025, l’evento internazionale di riferimento per l’acquacoltura e la pesca sostenibile, che in contemporanea con </w:t>
      </w:r>
      <w:proofErr w:type="spellStart"/>
      <w:r w:rsidRPr="005D7837">
        <w:rPr>
          <w:rFonts w:ascii="Verdana" w:eastAsia="Lato" w:hAnsi="Verdana" w:cs="Lato"/>
          <w:sz w:val="22"/>
          <w:szCs w:val="22"/>
        </w:rPr>
        <w:t>NovelFarm</w:t>
      </w:r>
      <w:proofErr w:type="spellEnd"/>
      <w:r w:rsidRPr="005D7837">
        <w:rPr>
          <w:rFonts w:ascii="Verdana" w:eastAsia="Lato" w:hAnsi="Verdana" w:cs="Lato"/>
          <w:sz w:val="22"/>
          <w:szCs w:val="22"/>
        </w:rPr>
        <w:t xml:space="preserve">, la fiera delle nuove tecniche di coltivazione </w:t>
      </w:r>
      <w:proofErr w:type="spellStart"/>
      <w:r w:rsidRPr="005D7837">
        <w:rPr>
          <w:rFonts w:ascii="Verdana" w:eastAsia="Lato" w:hAnsi="Verdana" w:cs="Lato"/>
          <w:sz w:val="22"/>
          <w:szCs w:val="22"/>
        </w:rPr>
        <w:t>fuorisuolo</w:t>
      </w:r>
      <w:proofErr w:type="spellEnd"/>
      <w:r w:rsidRPr="005D7837">
        <w:rPr>
          <w:rFonts w:ascii="Verdana" w:eastAsia="Lato" w:hAnsi="Verdana" w:cs="Lato"/>
          <w:sz w:val="22"/>
          <w:szCs w:val="22"/>
        </w:rPr>
        <w:t xml:space="preserve"> e in </w:t>
      </w:r>
      <w:proofErr w:type="spellStart"/>
      <w:r w:rsidRPr="005D7837">
        <w:rPr>
          <w:rFonts w:ascii="Verdana" w:eastAsia="Lato" w:hAnsi="Verdana" w:cs="Lato"/>
          <w:sz w:val="22"/>
          <w:szCs w:val="22"/>
        </w:rPr>
        <w:t>vertical</w:t>
      </w:r>
      <w:proofErr w:type="spellEnd"/>
      <w:r w:rsidRPr="005D7837">
        <w:rPr>
          <w:rFonts w:ascii="Verdana" w:eastAsia="Lato" w:hAnsi="Verdana" w:cs="Lato"/>
          <w:sz w:val="22"/>
          <w:szCs w:val="22"/>
        </w:rPr>
        <w:t xml:space="preserve"> farming, e </w:t>
      </w:r>
      <w:proofErr w:type="spellStart"/>
      <w:r w:rsidRPr="005D7837">
        <w:rPr>
          <w:rFonts w:ascii="Verdana" w:eastAsia="Lato" w:hAnsi="Verdana" w:cs="Lato"/>
          <w:sz w:val="22"/>
          <w:szCs w:val="22"/>
        </w:rPr>
        <w:t>AlgaeFarm</w:t>
      </w:r>
      <w:proofErr w:type="spellEnd"/>
      <w:r w:rsidRPr="005D7837">
        <w:rPr>
          <w:rFonts w:ascii="Verdana" w:eastAsia="Lato" w:hAnsi="Verdana" w:cs="Lato"/>
          <w:sz w:val="22"/>
          <w:szCs w:val="22"/>
        </w:rPr>
        <w:t>, dedicata alla produzione e agli utilizzi delle microalghe</w:t>
      </w:r>
      <w:r>
        <w:rPr>
          <w:rFonts w:ascii="Verdana" w:eastAsia="Lato" w:hAnsi="Verdana" w:cs="Lato"/>
          <w:sz w:val="22"/>
          <w:szCs w:val="22"/>
        </w:rPr>
        <w:t>,</w:t>
      </w:r>
      <w:bookmarkEnd w:id="1"/>
      <w:r w:rsidRPr="005D7837">
        <w:rPr>
          <w:rFonts w:ascii="Verdana" w:eastAsia="Lato" w:hAnsi="Verdana" w:cs="Lato"/>
          <w:sz w:val="22"/>
          <w:szCs w:val="22"/>
        </w:rPr>
        <w:t xml:space="preserve"> </w:t>
      </w:r>
      <w:bookmarkStart w:id="2" w:name="_Hlk190264553"/>
      <w:r w:rsidRPr="005D7837">
        <w:rPr>
          <w:rFonts w:ascii="Verdana" w:eastAsia="Lato" w:hAnsi="Verdana" w:cs="Lato"/>
          <w:sz w:val="22"/>
          <w:szCs w:val="22"/>
        </w:rPr>
        <w:t>è in programma ancora giovedì 13 febbraio alla Fiera di Pordenone</w:t>
      </w:r>
      <w:bookmarkEnd w:id="2"/>
      <w:r w:rsidRPr="005D7837">
        <w:rPr>
          <w:rFonts w:ascii="Verdana" w:eastAsia="Lato" w:hAnsi="Verdana" w:cs="Lato"/>
          <w:sz w:val="22"/>
          <w:szCs w:val="22"/>
        </w:rPr>
        <w:t>.</w:t>
      </w:r>
      <w:r>
        <w:rPr>
          <w:rFonts w:ascii="Verdana" w:eastAsia="Lato" w:hAnsi="Verdana" w:cs="Lato"/>
          <w:sz w:val="22"/>
          <w:szCs w:val="22"/>
        </w:rPr>
        <w:t xml:space="preserve"> </w:t>
      </w:r>
      <w:r w:rsidRPr="005D7837">
        <w:rPr>
          <w:rFonts w:ascii="Verdana" w:eastAsia="Lato" w:hAnsi="Verdana" w:cs="Lato"/>
          <w:sz w:val="22"/>
          <w:szCs w:val="22"/>
        </w:rPr>
        <w:t>Sono intervenuti alla cerimonia di apertura</w:t>
      </w:r>
      <w:r>
        <w:rPr>
          <w:rFonts w:ascii="Verdana" w:eastAsia="Lato" w:hAnsi="Verdana" w:cs="Lato"/>
          <w:sz w:val="22"/>
          <w:szCs w:val="22"/>
        </w:rPr>
        <w:t>,</w:t>
      </w:r>
      <w:r w:rsidRPr="005D7837">
        <w:rPr>
          <w:rFonts w:ascii="Verdana" w:eastAsia="Lato" w:hAnsi="Verdana" w:cs="Lato"/>
          <w:sz w:val="22"/>
          <w:szCs w:val="22"/>
        </w:rPr>
        <w:t xml:space="preserve"> mercoledì 12 febbraio allo stand del Ministero dell’Agricoltura, della Sovranità alimentare e delle Foreste, oltre a </w:t>
      </w:r>
      <w:r w:rsidRPr="005D7837">
        <w:rPr>
          <w:rFonts w:ascii="Verdana" w:eastAsia="Lato" w:hAnsi="Verdana" w:cstheme="majorHAnsi"/>
          <w:sz w:val="22"/>
          <w:szCs w:val="22"/>
        </w:rPr>
        <w:t xml:space="preserve">Renato </w:t>
      </w:r>
      <w:proofErr w:type="spellStart"/>
      <w:r w:rsidRPr="005D7837">
        <w:rPr>
          <w:rFonts w:ascii="Verdana" w:eastAsia="Lato" w:hAnsi="Verdana" w:cstheme="majorHAnsi"/>
          <w:sz w:val="22"/>
          <w:szCs w:val="22"/>
        </w:rPr>
        <w:t>Pujatti</w:t>
      </w:r>
      <w:proofErr w:type="spellEnd"/>
      <w:r w:rsidRPr="005D7837">
        <w:rPr>
          <w:rFonts w:ascii="Verdana" w:eastAsia="Lato" w:hAnsi="Verdana" w:cstheme="majorHAnsi"/>
          <w:sz w:val="22"/>
          <w:szCs w:val="22"/>
        </w:rPr>
        <w:t xml:space="preserve">, Presidente, Pordenone Fiere, Mattia Tirelli – Assessore all’ambiente, Comune di Pordenone, Michelangelo Agrusti – Vice presidente Camera di Commercio di Pordenone e Udine, Federico Pinza – Presidente AMA </w:t>
      </w:r>
      <w:r w:rsidRPr="005D7837">
        <w:rPr>
          <w:rFonts w:ascii="Verdana" w:eastAsia="Lato" w:hAnsi="Verdana" w:cstheme="majorHAnsi"/>
          <w:sz w:val="22"/>
          <w:szCs w:val="22"/>
        </w:rPr>
        <w:t xml:space="preserve">Associazione Mediterranea Acquacoltori, </w:t>
      </w:r>
      <w:r w:rsidRPr="005D7837">
        <w:rPr>
          <w:rFonts w:ascii="Verdana" w:eastAsia="Lato" w:hAnsi="Verdana" w:cstheme="majorHAnsi"/>
          <w:sz w:val="22"/>
          <w:szCs w:val="22"/>
        </w:rPr>
        <w:t xml:space="preserve">Matteo Leonardi – Presidente </w:t>
      </w:r>
      <w:r w:rsidRPr="005D7837">
        <w:rPr>
          <w:rFonts w:ascii="Verdana" w:eastAsia="Lato" w:hAnsi="Verdana" w:cstheme="majorHAnsi"/>
          <w:sz w:val="22"/>
          <w:szCs w:val="22"/>
        </w:rPr>
        <w:t>API Associazione Piscicoltori Italiani</w:t>
      </w:r>
      <w:r w:rsidRPr="005D7837">
        <w:rPr>
          <w:rFonts w:ascii="Verdana" w:eastAsia="Lato" w:hAnsi="Verdana" w:cstheme="majorHAnsi"/>
          <w:sz w:val="22"/>
          <w:szCs w:val="22"/>
        </w:rPr>
        <w:t xml:space="preserve">, Cristiano Corazzari – Assessore Regione Veneto, Alessandro Basso – Consigliere Regione Autonoma Friuli Venezia Giulia e Francesco Saverio Abate – Direttore Servizio Pesca e Acquacoltura, Ministero dell'agricoltura, della sovranità alimentare e delle foreste </w:t>
      </w:r>
    </w:p>
    <w:p w14:paraId="5D3E6CA4" w14:textId="4401E895" w:rsidR="003178DB" w:rsidRPr="005D7837" w:rsidRDefault="003178DB" w:rsidP="002D0922">
      <w:pPr>
        <w:spacing w:before="100" w:beforeAutospacing="1" w:after="100" w:afterAutospacing="1"/>
        <w:jc w:val="both"/>
        <w:rPr>
          <w:rFonts w:ascii="Verdana" w:hAnsi="Verdana"/>
          <w:sz w:val="22"/>
          <w:szCs w:val="22"/>
        </w:rPr>
      </w:pPr>
      <w:r w:rsidRPr="005D7837">
        <w:rPr>
          <w:rFonts w:ascii="Verdana" w:hAnsi="Verdana"/>
          <w:sz w:val="22"/>
          <w:szCs w:val="22"/>
        </w:rPr>
        <w:t xml:space="preserve">Ad arricchire il programma di </w:t>
      </w:r>
      <w:proofErr w:type="spellStart"/>
      <w:r w:rsidRPr="005D7837">
        <w:rPr>
          <w:rFonts w:ascii="Verdana" w:hAnsi="Verdana"/>
          <w:sz w:val="22"/>
          <w:szCs w:val="22"/>
        </w:rPr>
        <w:t>Aquafarm</w:t>
      </w:r>
      <w:proofErr w:type="spellEnd"/>
      <w:r w:rsidRPr="005D7837">
        <w:rPr>
          <w:rFonts w:ascii="Verdana" w:hAnsi="Verdana"/>
          <w:sz w:val="22"/>
          <w:szCs w:val="22"/>
        </w:rPr>
        <w:t xml:space="preserve"> e </w:t>
      </w:r>
      <w:proofErr w:type="spellStart"/>
      <w:r w:rsidRPr="005D7837">
        <w:rPr>
          <w:rFonts w:ascii="Verdana" w:hAnsi="Verdana"/>
          <w:sz w:val="22"/>
          <w:szCs w:val="22"/>
        </w:rPr>
        <w:t>NovelFarm</w:t>
      </w:r>
      <w:proofErr w:type="spellEnd"/>
      <w:r w:rsidRPr="005D7837">
        <w:rPr>
          <w:rFonts w:ascii="Verdana" w:hAnsi="Verdana"/>
          <w:sz w:val="22"/>
          <w:szCs w:val="22"/>
        </w:rPr>
        <w:t xml:space="preserve"> si aggiunge ormai da </w:t>
      </w:r>
      <w:proofErr w:type="gramStart"/>
      <w:r w:rsidRPr="005D7837">
        <w:rPr>
          <w:rFonts w:ascii="Verdana" w:hAnsi="Verdana"/>
          <w:sz w:val="22"/>
          <w:szCs w:val="22"/>
        </w:rPr>
        <w:t>4</w:t>
      </w:r>
      <w:proofErr w:type="gramEnd"/>
      <w:r w:rsidRPr="005D7837">
        <w:rPr>
          <w:rFonts w:ascii="Verdana" w:hAnsi="Verdana"/>
          <w:sz w:val="22"/>
          <w:szCs w:val="22"/>
        </w:rPr>
        <w:t xml:space="preserve"> anni anche </w:t>
      </w:r>
      <w:proofErr w:type="spellStart"/>
      <w:r w:rsidRPr="005D7837">
        <w:rPr>
          <w:rFonts w:ascii="Verdana" w:hAnsi="Verdana"/>
          <w:sz w:val="22"/>
          <w:szCs w:val="22"/>
        </w:rPr>
        <w:t>AlgaeFarm</w:t>
      </w:r>
      <w:proofErr w:type="spellEnd"/>
      <w:r w:rsidRPr="005D7837">
        <w:rPr>
          <w:rFonts w:ascii="Verdana" w:hAnsi="Verdana"/>
          <w:sz w:val="22"/>
          <w:szCs w:val="22"/>
        </w:rPr>
        <w:t xml:space="preserve">. </w:t>
      </w:r>
      <w:proofErr w:type="gramStart"/>
      <w:r w:rsidRPr="005D7837">
        <w:rPr>
          <w:rFonts w:ascii="Verdana" w:hAnsi="Verdana"/>
          <w:sz w:val="22"/>
          <w:szCs w:val="22"/>
        </w:rPr>
        <w:t>L’evento,</w:t>
      </w:r>
      <w:proofErr w:type="gramEnd"/>
      <w:r w:rsidRPr="005D7837">
        <w:rPr>
          <w:rFonts w:ascii="Verdana" w:hAnsi="Verdana"/>
          <w:sz w:val="22"/>
          <w:szCs w:val="22"/>
        </w:rPr>
        <w:t xml:space="preserve"> accende i riflettori sulle straordinarie potenzialità delle alghe, con il contributo di esperti internazionali per discutere le applicazioni più innovative. Tra gli appuntamenti più interessanti della giornata di giovedì 13 febbraio spicca il panel dedicato alla produzione di microalghe, in cui si analizzeranno strategie di coltivazione, bioingegneria e utilizzi industriali avanzati. A seguire, il focus su biocarburanti e biostimolanti mostrerà come questi microrganismi possano ridurre l’impatto ambientale e favorire pratiche più sostenibili in agricoltura e nell’industria energetica. Nel pomeriggio, una tavola rotonda affronterà le opportunità di mercato e le sfide della filiera delle alghe, con testimonianze dirette di aziende e ricercatori.</w:t>
      </w:r>
      <w:r>
        <w:rPr>
          <w:rFonts w:ascii="Verdana" w:hAnsi="Verdana"/>
          <w:sz w:val="22"/>
          <w:szCs w:val="22"/>
        </w:rPr>
        <w:t xml:space="preserve"> </w:t>
      </w:r>
      <w:r w:rsidRPr="005D7837">
        <w:rPr>
          <w:rFonts w:ascii="Verdana" w:hAnsi="Verdana"/>
          <w:sz w:val="22"/>
          <w:szCs w:val="22"/>
        </w:rPr>
        <w:t xml:space="preserve">Ricerca e innovazione stanno trasformando queste risorse naturali in un pilastro della bioeconomia del futuro. </w:t>
      </w:r>
      <w:proofErr w:type="spellStart"/>
      <w:r w:rsidRPr="005D7837">
        <w:rPr>
          <w:rFonts w:ascii="Verdana" w:hAnsi="Verdana"/>
          <w:sz w:val="22"/>
          <w:szCs w:val="22"/>
        </w:rPr>
        <w:t>AlgaeFarm</w:t>
      </w:r>
      <w:proofErr w:type="spellEnd"/>
      <w:r w:rsidRPr="005D7837">
        <w:rPr>
          <w:rFonts w:ascii="Verdana" w:hAnsi="Verdana"/>
          <w:sz w:val="22"/>
          <w:szCs w:val="22"/>
        </w:rPr>
        <w:t xml:space="preserve"> sarà un’occasione imperdibile per scoprire come le alghe possano contribuire alla costruzione di un pianeta più verde e resiliente.</w:t>
      </w:r>
    </w:p>
    <w:p w14:paraId="3C71AB63" w14:textId="7199D4B2" w:rsidR="002E0B53" w:rsidRPr="00AF4451" w:rsidRDefault="00F50793" w:rsidP="469757C4">
      <w:pPr>
        <w:jc w:val="both"/>
        <w:rPr>
          <w:rFonts w:ascii="Lato" w:eastAsia="Lato" w:hAnsi="Lato" w:cs="Lato"/>
          <w:i/>
          <w:iCs/>
          <w:sz w:val="18"/>
          <w:szCs w:val="18"/>
        </w:rPr>
      </w:pPr>
      <w:proofErr w:type="spellStart"/>
      <w:r w:rsidRPr="469757C4">
        <w:rPr>
          <w:rFonts w:ascii="Lato" w:eastAsia="Lato" w:hAnsi="Lato" w:cs="Lato"/>
          <w:b/>
          <w:bCs/>
          <w:i/>
          <w:iCs/>
          <w:sz w:val="18"/>
          <w:szCs w:val="18"/>
        </w:rPr>
        <w:t>AquaFarm</w:t>
      </w:r>
      <w:proofErr w:type="spellEnd"/>
      <w:r w:rsidRPr="469757C4">
        <w:rPr>
          <w:rFonts w:ascii="Lato" w:eastAsia="Lato" w:hAnsi="Lato" w:cs="Lato"/>
          <w:i/>
          <w:iCs/>
          <w:sz w:val="18"/>
          <w:szCs w:val="18"/>
        </w:rPr>
        <w:t xml:space="preserve"> è una mostra-convegno </w:t>
      </w:r>
      <w:r w:rsidR="004A74CD" w:rsidRPr="469757C4">
        <w:rPr>
          <w:rFonts w:ascii="Lato" w:eastAsia="Lato" w:hAnsi="Lato" w:cs="Lato"/>
          <w:i/>
          <w:iCs/>
          <w:sz w:val="18"/>
          <w:szCs w:val="18"/>
        </w:rPr>
        <w:t xml:space="preserve">internazionale </w:t>
      </w:r>
      <w:r w:rsidRPr="469757C4">
        <w:rPr>
          <w:rFonts w:ascii="Lato" w:eastAsia="Lato" w:hAnsi="Lato" w:cs="Lato"/>
          <w:i/>
          <w:iCs/>
          <w:sz w:val="18"/>
          <w:szCs w:val="18"/>
        </w:rPr>
        <w:t xml:space="preserve">sull’acquacoltura e l’industria della pesca sostenibile, organizzata da Pordenone Fiere in </w:t>
      </w:r>
      <w:r w:rsidR="004A74CD" w:rsidRPr="469757C4">
        <w:rPr>
          <w:rFonts w:ascii="Lato" w:eastAsia="Lato" w:hAnsi="Lato" w:cs="Lato"/>
          <w:i/>
          <w:iCs/>
          <w:sz w:val="18"/>
          <w:szCs w:val="18"/>
        </w:rPr>
        <w:t>collaborazione</w:t>
      </w:r>
      <w:r w:rsidRPr="469757C4">
        <w:rPr>
          <w:rFonts w:ascii="Lato" w:eastAsia="Lato" w:hAnsi="Lato" w:cs="Lato"/>
          <w:i/>
          <w:iCs/>
          <w:sz w:val="18"/>
          <w:szCs w:val="18"/>
        </w:rPr>
        <w:t xml:space="preserve"> con</w:t>
      </w:r>
      <w:r w:rsidRPr="469757C4">
        <w:rPr>
          <w:rFonts w:ascii="Lato" w:eastAsia="Lato" w:hAnsi="Lato" w:cs="Lato"/>
          <w:b/>
          <w:bCs/>
          <w:i/>
          <w:iCs/>
          <w:sz w:val="18"/>
          <w:szCs w:val="18"/>
        </w:rPr>
        <w:t xml:space="preserve"> API, Associazione Piscicoltori Italiani</w:t>
      </w:r>
      <w:r w:rsidR="00012C2A" w:rsidRPr="469757C4">
        <w:rPr>
          <w:rFonts w:ascii="Lato" w:eastAsia="Lato" w:hAnsi="Lato" w:cs="Lato"/>
          <w:b/>
          <w:bCs/>
          <w:i/>
          <w:iCs/>
          <w:sz w:val="18"/>
          <w:szCs w:val="18"/>
        </w:rPr>
        <w:t xml:space="preserve">, </w:t>
      </w:r>
      <w:r w:rsidRPr="469757C4">
        <w:rPr>
          <w:rFonts w:ascii="Lato" w:eastAsia="Lato" w:hAnsi="Lato" w:cs="Lato"/>
          <w:b/>
          <w:bCs/>
          <w:i/>
          <w:iCs/>
          <w:sz w:val="18"/>
          <w:szCs w:val="18"/>
        </w:rPr>
        <w:t>AMA, Associazione Mediterranea Acquacoltori</w:t>
      </w:r>
      <w:r w:rsidRPr="469757C4">
        <w:rPr>
          <w:rFonts w:ascii="Lato" w:eastAsia="Lato" w:hAnsi="Lato" w:cs="Lato"/>
          <w:i/>
          <w:iCs/>
          <w:sz w:val="18"/>
          <w:szCs w:val="18"/>
        </w:rPr>
        <w:t xml:space="preserve">, e con </w:t>
      </w:r>
      <w:r w:rsidRPr="469757C4">
        <w:rPr>
          <w:rFonts w:ascii="Lato" w:eastAsia="Lato" w:hAnsi="Lato" w:cs="Lato"/>
          <w:b/>
          <w:bCs/>
          <w:i/>
          <w:iCs/>
          <w:sz w:val="18"/>
          <w:szCs w:val="18"/>
        </w:rPr>
        <w:t xml:space="preserve">Studio Comelli – </w:t>
      </w:r>
      <w:proofErr w:type="spellStart"/>
      <w:r w:rsidRPr="469757C4">
        <w:rPr>
          <w:rFonts w:ascii="Lato" w:eastAsia="Lato" w:hAnsi="Lato" w:cs="Lato"/>
          <w:b/>
          <w:bCs/>
          <w:i/>
          <w:iCs/>
          <w:sz w:val="18"/>
          <w:szCs w:val="18"/>
        </w:rPr>
        <w:t>Conferences&amp;Communication</w:t>
      </w:r>
      <w:proofErr w:type="spellEnd"/>
      <w:r w:rsidRPr="469757C4">
        <w:rPr>
          <w:rFonts w:ascii="Lato" w:eastAsia="Lato" w:hAnsi="Lato" w:cs="Lato"/>
          <w:i/>
          <w:iCs/>
          <w:sz w:val="18"/>
          <w:szCs w:val="18"/>
        </w:rPr>
        <w:t xml:space="preserve">, che cura i contenuti delle conferenze e l’ufficio stampa. La manifestazione è nata </w:t>
      </w:r>
      <w:r w:rsidR="0086384F" w:rsidRPr="469757C4">
        <w:rPr>
          <w:rFonts w:ascii="Lato" w:eastAsia="Lato" w:hAnsi="Lato" w:cs="Lato"/>
          <w:i/>
          <w:iCs/>
          <w:sz w:val="18"/>
          <w:szCs w:val="18"/>
        </w:rPr>
        <w:t>n</w:t>
      </w:r>
      <w:r w:rsidRPr="469757C4">
        <w:rPr>
          <w:rFonts w:ascii="Lato" w:eastAsia="Lato" w:hAnsi="Lato" w:cs="Lato"/>
          <w:i/>
          <w:iCs/>
          <w:sz w:val="18"/>
          <w:szCs w:val="18"/>
        </w:rPr>
        <w:t xml:space="preserve">el 2017 e </w:t>
      </w:r>
      <w:r w:rsidR="001E3C8F" w:rsidRPr="469757C4">
        <w:rPr>
          <w:rFonts w:ascii="Lato" w:eastAsia="Lato" w:hAnsi="Lato" w:cs="Lato"/>
          <w:i/>
          <w:iCs/>
          <w:sz w:val="18"/>
          <w:szCs w:val="18"/>
        </w:rPr>
        <w:t xml:space="preserve">del 2020 è stabilmente accompagnata da </w:t>
      </w:r>
      <w:proofErr w:type="spellStart"/>
      <w:r w:rsidR="001E3C8F" w:rsidRPr="469757C4">
        <w:rPr>
          <w:rFonts w:ascii="Lato" w:eastAsia="Lato" w:hAnsi="Lato" w:cs="Lato"/>
          <w:b/>
          <w:bCs/>
          <w:i/>
          <w:iCs/>
          <w:sz w:val="18"/>
          <w:szCs w:val="18"/>
        </w:rPr>
        <w:t>NovelFarm</w:t>
      </w:r>
      <w:proofErr w:type="spellEnd"/>
      <w:r w:rsidR="001E3C8F" w:rsidRPr="469757C4">
        <w:rPr>
          <w:rFonts w:ascii="Lato" w:eastAsia="Lato" w:hAnsi="Lato" w:cs="Lato"/>
          <w:i/>
          <w:iCs/>
          <w:sz w:val="18"/>
          <w:szCs w:val="18"/>
        </w:rPr>
        <w:t xml:space="preserve">, mostra-convegno internazionale sulle innovazioni in agricoltura, indoor e </w:t>
      </w:r>
      <w:proofErr w:type="spellStart"/>
      <w:r w:rsidR="001E3C8F" w:rsidRPr="469757C4">
        <w:rPr>
          <w:rFonts w:ascii="Lato" w:eastAsia="Lato" w:hAnsi="Lato" w:cs="Lato"/>
          <w:i/>
          <w:iCs/>
          <w:sz w:val="18"/>
          <w:szCs w:val="18"/>
        </w:rPr>
        <w:t>vertical</w:t>
      </w:r>
      <w:proofErr w:type="spellEnd"/>
      <w:r w:rsidR="001E3C8F" w:rsidRPr="469757C4">
        <w:rPr>
          <w:rFonts w:ascii="Lato" w:eastAsia="Lato" w:hAnsi="Lato" w:cs="Lato"/>
          <w:i/>
          <w:iCs/>
          <w:sz w:val="18"/>
          <w:szCs w:val="18"/>
        </w:rPr>
        <w:t xml:space="preserve"> farming</w:t>
      </w:r>
      <w:r w:rsidR="00012C2A" w:rsidRPr="469757C4">
        <w:rPr>
          <w:rFonts w:ascii="Lato" w:eastAsia="Lato" w:hAnsi="Lato" w:cs="Lato"/>
          <w:i/>
          <w:iCs/>
          <w:sz w:val="18"/>
          <w:szCs w:val="18"/>
        </w:rPr>
        <w:t xml:space="preserve">. </w:t>
      </w:r>
      <w:r w:rsidR="001E3C8F" w:rsidRPr="469757C4">
        <w:rPr>
          <w:rFonts w:ascii="Lato" w:eastAsia="Lato" w:hAnsi="Lato" w:cs="Lato"/>
          <w:i/>
          <w:iCs/>
          <w:sz w:val="18"/>
          <w:szCs w:val="18"/>
        </w:rPr>
        <w:t xml:space="preserve">Ultima arrivata, dal 2022, </w:t>
      </w:r>
      <w:proofErr w:type="spellStart"/>
      <w:r w:rsidR="001E3C8F" w:rsidRPr="469757C4">
        <w:rPr>
          <w:rFonts w:ascii="Lato" w:eastAsia="Lato" w:hAnsi="Lato" w:cs="Lato"/>
          <w:b/>
          <w:bCs/>
          <w:i/>
          <w:iCs/>
          <w:sz w:val="18"/>
          <w:szCs w:val="18"/>
        </w:rPr>
        <w:t>AlgaeFarm</w:t>
      </w:r>
      <w:proofErr w:type="spellEnd"/>
      <w:r w:rsidR="001E3C8F" w:rsidRPr="469757C4">
        <w:rPr>
          <w:rFonts w:ascii="Lato" w:eastAsia="Lato" w:hAnsi="Lato" w:cs="Lato"/>
          <w:i/>
          <w:iCs/>
          <w:sz w:val="18"/>
          <w:szCs w:val="18"/>
        </w:rPr>
        <w:t xml:space="preserve"> è l’unico appuntamento italiano che unisca ricerca e industria dedicato alla coltivazione delle microalghe e degli altri microrganismi. </w:t>
      </w:r>
      <w:r w:rsidRPr="469757C4">
        <w:rPr>
          <w:rFonts w:ascii="Lato" w:hAnsi="Lato" w:cs="Arial"/>
          <w:i/>
          <w:iCs/>
          <w:sz w:val="18"/>
          <w:szCs w:val="18"/>
        </w:rPr>
        <w:t xml:space="preserve">La partecipazione all’evento è gratuita previa registrazione online sul sito: </w:t>
      </w:r>
      <w:hyperlink r:id="rId8">
        <w:r w:rsidRPr="469757C4">
          <w:rPr>
            <w:rStyle w:val="Collegamentoipertestuale"/>
            <w:rFonts w:ascii="Lato" w:hAnsi="Lato" w:cs="Arial"/>
            <w:i/>
            <w:iCs/>
            <w:sz w:val="18"/>
            <w:szCs w:val="18"/>
          </w:rPr>
          <w:t>www.aquafarmexpo.it</w:t>
        </w:r>
      </w:hyperlink>
      <w:r w:rsidR="001E3C8F" w:rsidRPr="469757C4">
        <w:rPr>
          <w:rFonts w:ascii="Lato" w:hAnsi="Lato" w:cs="Arial"/>
          <w:i/>
          <w:iCs/>
          <w:sz w:val="18"/>
          <w:szCs w:val="18"/>
        </w:rPr>
        <w:t xml:space="preserve"> e </w:t>
      </w:r>
      <w:hyperlink r:id="rId9">
        <w:r w:rsidR="001E3C8F" w:rsidRPr="469757C4">
          <w:rPr>
            <w:rStyle w:val="Collegamentoipertestuale"/>
            <w:rFonts w:ascii="Lato" w:hAnsi="Lato" w:cs="Arial"/>
            <w:i/>
            <w:iCs/>
            <w:sz w:val="18"/>
            <w:szCs w:val="18"/>
          </w:rPr>
          <w:t>www.novelfarmexpo.it</w:t>
        </w:r>
      </w:hyperlink>
      <w:r w:rsidR="001E3C8F" w:rsidRPr="469757C4">
        <w:rPr>
          <w:rFonts w:ascii="Lato" w:hAnsi="Lato" w:cs="Arial"/>
          <w:i/>
          <w:iCs/>
          <w:sz w:val="18"/>
          <w:szCs w:val="18"/>
        </w:rPr>
        <w:t xml:space="preserve">. </w:t>
      </w:r>
    </w:p>
    <w:sectPr w:rsidR="002E0B53" w:rsidRPr="00AF4451" w:rsidSect="00A22980">
      <w:headerReference w:type="default" r:id="rId10"/>
      <w:footerReference w:type="default" r:id="rId11"/>
      <w:pgSz w:w="11900" w:h="16840"/>
      <w:pgMar w:top="3119" w:right="851" w:bottom="1985" w:left="851" w:header="992"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1C1D3" w14:textId="77777777" w:rsidR="00B4120F" w:rsidRDefault="00B4120F">
      <w:r>
        <w:separator/>
      </w:r>
    </w:p>
  </w:endnote>
  <w:endnote w:type="continuationSeparator" w:id="0">
    <w:p w14:paraId="365A1DF6" w14:textId="77777777" w:rsidR="00B4120F" w:rsidRDefault="00B4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Lato">
    <w:altName w:val="Calibri"/>
    <w:charset w:val="00"/>
    <w:family w:val="swiss"/>
    <w:pitch w:val="variable"/>
    <w:sig w:usb0="E10002FF" w:usb1="5000ECFF" w:usb2="00000021" w:usb3="00000000" w:csb0="0000019F" w:csb1="00000000"/>
  </w:font>
  <w:font w:name="Minion Pro">
    <w:panose1 w:val="00000000000000000000"/>
    <w:charset w:val="00"/>
    <w:family w:val="roman"/>
    <w:notTrueType/>
    <w:pitch w:val="default"/>
  </w:font>
  <w:font w:name="Lato Light">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2939" w14:textId="77777777" w:rsidR="002E0B53" w:rsidRDefault="002444E3">
    <w:pPr>
      <w:pBdr>
        <w:top w:val="nil"/>
        <w:left w:val="nil"/>
        <w:bottom w:val="nil"/>
        <w:right w:val="nil"/>
        <w:between w:val="nil"/>
      </w:pBdr>
      <w:spacing w:line="288" w:lineRule="auto"/>
      <w:ind w:left="7788"/>
      <w:rPr>
        <w:rFonts w:ascii="Lato" w:eastAsia="Lato" w:hAnsi="Lato" w:cs="Lato"/>
        <w:b/>
        <w:color w:val="000000"/>
        <w:sz w:val="14"/>
        <w:szCs w:val="14"/>
      </w:rPr>
    </w:pPr>
    <w:r>
      <w:rPr>
        <w:rFonts w:ascii="Lato" w:eastAsia="Lato" w:hAnsi="Lato" w:cs="Lato"/>
        <w:b/>
        <w:color w:val="000000"/>
        <w:sz w:val="14"/>
        <w:szCs w:val="14"/>
      </w:rPr>
      <w:t>Convegni e comunicazione a cura di:</w:t>
    </w:r>
    <w:r>
      <w:rPr>
        <w:noProof/>
      </w:rPr>
      <mc:AlternateContent>
        <mc:Choice Requires="wps">
          <w:drawing>
            <wp:anchor distT="0" distB="0" distL="114300" distR="114300" simplePos="0" relativeHeight="251659264" behindDoc="0" locked="0" layoutInCell="1" hidden="0" allowOverlap="1" wp14:anchorId="2059F562" wp14:editId="362781E6">
              <wp:simplePos x="0" y="0"/>
              <wp:positionH relativeFrom="column">
                <wp:posOffset>1</wp:posOffset>
              </wp:positionH>
              <wp:positionV relativeFrom="paragraph">
                <wp:posOffset>-126999</wp:posOffset>
              </wp:positionV>
              <wp:extent cx="0" cy="12700"/>
              <wp:effectExtent l="0" t="0" r="0" b="0"/>
              <wp:wrapNone/>
              <wp:docPr id="27" name="Connettore 2 27"/>
              <wp:cNvGraphicFramePr/>
              <a:graphic xmlns:a="http://schemas.openxmlformats.org/drawingml/2006/main">
                <a:graphicData uri="http://schemas.microsoft.com/office/word/2010/wordprocessingShape">
                  <wps:wsp>
                    <wps:cNvCnPr/>
                    <wps:spPr>
                      <a:xfrm>
                        <a:off x="2106000" y="3780000"/>
                        <a:ext cx="64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pic="http://schemas.openxmlformats.org/drawingml/2006/picture" xmlns:a="http://schemas.openxmlformats.org/drawingml/2006/main">
          <w:pict w14:anchorId="36D80158">
            <v:shapetype id="_x0000_t32" coordsize="21600,21600" o:oned="t" filled="f" o:spt="32" path="m,l21600,21600e" w14:anchorId="74C5E4EA">
              <v:path fillok="f" arrowok="t" o:connecttype="none"/>
              <o:lock v:ext="edit" shapetype="t"/>
            </v:shapetype>
            <v:shape id="Connettore 2 27" style="position:absolute;margin-left:0;margin-top:-10pt;width:0;height:1pt;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">
              <v:stroke joinstyle="miter" startarrowwidth="narrow" startarrowlength="short" endarrowwidth="narrow" endarrowlength="short"/>
            </v:shape>
          </w:pict>
        </mc:Fallback>
      </mc:AlternateContent>
    </w:r>
    <w:r>
      <w:rPr>
        <w:noProof/>
      </w:rPr>
      <w:drawing>
        <wp:anchor distT="0" distB="0" distL="114300" distR="114300" simplePos="0" relativeHeight="251660288" behindDoc="0" locked="0" layoutInCell="1" hidden="0" allowOverlap="1" wp14:anchorId="24AF3178" wp14:editId="7009850F">
          <wp:simplePos x="0" y="0"/>
          <wp:positionH relativeFrom="column">
            <wp:posOffset>5012096</wp:posOffset>
          </wp:positionH>
          <wp:positionV relativeFrom="paragraph">
            <wp:posOffset>160020</wp:posOffset>
          </wp:positionV>
          <wp:extent cx="1472400" cy="432000"/>
          <wp:effectExtent l="0" t="0" r="0" b="0"/>
          <wp:wrapSquare wrapText="bothSides" distT="0" distB="0" distL="114300" distR="114300"/>
          <wp:docPr id="140365526" name="Immagine 140365526"/>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1472400" cy="432000"/>
                  </a:xfrm>
                  <a:prstGeom prst="rect">
                    <a:avLst/>
                  </a:prstGeom>
                  <a:ln/>
                </pic:spPr>
              </pic:pic>
            </a:graphicData>
          </a:graphic>
        </wp:anchor>
      </w:drawing>
    </w:r>
  </w:p>
  <w:p w14:paraId="43C25EAD" w14:textId="77777777" w:rsidR="002E0B53" w:rsidRDefault="002444E3">
    <w:pPr>
      <w:pBdr>
        <w:top w:val="nil"/>
        <w:left w:val="nil"/>
        <w:bottom w:val="nil"/>
        <w:right w:val="nil"/>
        <w:between w:val="nil"/>
      </w:pBdr>
      <w:spacing w:line="276" w:lineRule="auto"/>
      <w:rPr>
        <w:rFonts w:ascii="Lato Light" w:eastAsia="Lato Light" w:hAnsi="Lato Light" w:cs="Lato Light"/>
        <w:color w:val="000000"/>
        <w:sz w:val="14"/>
        <w:szCs w:val="14"/>
      </w:rPr>
    </w:pPr>
    <w:r>
      <w:rPr>
        <w:rFonts w:ascii="Lato" w:eastAsia="Lato" w:hAnsi="Lato" w:cs="Lato"/>
        <w:b/>
        <w:color w:val="000000"/>
        <w:sz w:val="14"/>
        <w:szCs w:val="14"/>
      </w:rPr>
      <w:t>Pordenone Fiere S.p.a.</w:t>
    </w:r>
    <w:r>
      <w:rPr>
        <w:rFonts w:ascii="Lato Light" w:eastAsia="Lato Light" w:hAnsi="Lato Light" w:cs="Lato Light"/>
        <w:color w:val="000000"/>
        <w:sz w:val="14"/>
        <w:szCs w:val="14"/>
      </w:rPr>
      <w:t xml:space="preserve"> - Viale Treviso 1 - 33170 Pordenone – </w:t>
    </w:r>
    <w:proofErr w:type="spellStart"/>
    <w:r>
      <w:rPr>
        <w:rFonts w:ascii="Lato Light" w:eastAsia="Lato Light" w:hAnsi="Lato Light" w:cs="Lato Light"/>
        <w:color w:val="000000"/>
        <w:sz w:val="14"/>
        <w:szCs w:val="14"/>
      </w:rPr>
      <w:t>Italy</w:t>
    </w:r>
    <w:proofErr w:type="spellEnd"/>
  </w:p>
  <w:p w14:paraId="12B6ED24" w14:textId="77777777" w:rsidR="002E0B53" w:rsidRPr="008C04A3" w:rsidRDefault="002444E3">
    <w:pPr>
      <w:pBdr>
        <w:top w:val="nil"/>
        <w:left w:val="nil"/>
        <w:bottom w:val="nil"/>
        <w:right w:val="nil"/>
        <w:between w:val="nil"/>
      </w:pBdr>
      <w:spacing w:line="276" w:lineRule="auto"/>
      <w:rPr>
        <w:rFonts w:ascii="Lato" w:eastAsia="Lato" w:hAnsi="Lato" w:cs="Lato"/>
        <w:b/>
        <w:color w:val="000000"/>
        <w:sz w:val="14"/>
        <w:szCs w:val="14"/>
        <w:lang w:val="en-US"/>
      </w:rPr>
    </w:pPr>
    <w:r w:rsidRPr="008C04A3">
      <w:rPr>
        <w:rFonts w:ascii="Lato Light" w:eastAsia="Lato Light" w:hAnsi="Lato Light" w:cs="Lato Light"/>
        <w:color w:val="000000"/>
        <w:sz w:val="14"/>
        <w:szCs w:val="14"/>
        <w:lang w:val="en-US"/>
      </w:rPr>
      <w:t>Tel. +39 0434 232111 - Fax +39 0434 570415</w:t>
    </w:r>
    <w:r w:rsidRPr="008C04A3">
      <w:rPr>
        <w:rFonts w:ascii="Lato Light" w:eastAsia="Lato Light" w:hAnsi="Lato Light" w:cs="Lato Light"/>
        <w:color w:val="000000"/>
        <w:sz w:val="14"/>
        <w:szCs w:val="14"/>
        <w:lang w:val="en-US"/>
      </w:rPr>
      <w:tab/>
    </w:r>
    <w:r w:rsidRPr="008C04A3">
      <w:rPr>
        <w:rFonts w:ascii="Lato Light" w:eastAsia="Lato Light" w:hAnsi="Lato Light" w:cs="Lato Light"/>
        <w:color w:val="000000"/>
        <w:sz w:val="14"/>
        <w:szCs w:val="14"/>
        <w:lang w:val="en-US"/>
      </w:rPr>
      <w:tab/>
    </w:r>
  </w:p>
  <w:p w14:paraId="0EB42CD6" w14:textId="77777777" w:rsidR="002E0B53" w:rsidRPr="008C04A3" w:rsidRDefault="002444E3">
    <w:pPr>
      <w:pBdr>
        <w:top w:val="nil"/>
        <w:left w:val="nil"/>
        <w:bottom w:val="nil"/>
        <w:right w:val="nil"/>
        <w:between w:val="nil"/>
      </w:pBdr>
      <w:spacing w:line="276" w:lineRule="auto"/>
      <w:rPr>
        <w:rFonts w:ascii="Lato Light" w:eastAsia="Lato Light" w:hAnsi="Lato Light" w:cs="Lato Light"/>
        <w:color w:val="000000"/>
        <w:sz w:val="14"/>
        <w:szCs w:val="14"/>
        <w:lang w:val="en-US"/>
      </w:rPr>
    </w:pPr>
    <w:r w:rsidRPr="008C04A3">
      <w:rPr>
        <w:rFonts w:ascii="Lato Light" w:eastAsia="Lato Light" w:hAnsi="Lato Light" w:cs="Lato Light"/>
        <w:color w:val="000000"/>
        <w:sz w:val="14"/>
        <w:szCs w:val="14"/>
        <w:lang w:val="en-US"/>
      </w:rPr>
      <w:t xml:space="preserve">pec: amministrazione@pec.fierapordenone.it  </w:t>
    </w:r>
    <w:hyperlink r:id="rId2">
      <w:r w:rsidRPr="008C04A3">
        <w:rPr>
          <w:rFonts w:ascii="Lato Light" w:eastAsia="Lato Light" w:hAnsi="Lato Light" w:cs="Lato Light"/>
          <w:color w:val="000000"/>
          <w:sz w:val="14"/>
          <w:szCs w:val="14"/>
          <w:lang w:val="en-US"/>
        </w:rPr>
        <w:t>www.fierapordenone.it</w:t>
      </w:r>
    </w:hyperlink>
  </w:p>
  <w:p w14:paraId="3128CE68" w14:textId="77777777" w:rsidR="002E0B53" w:rsidRPr="00A22980" w:rsidRDefault="002444E3">
    <w:pPr>
      <w:pBdr>
        <w:top w:val="nil"/>
        <w:left w:val="nil"/>
        <w:bottom w:val="nil"/>
        <w:right w:val="nil"/>
        <w:between w:val="nil"/>
      </w:pBdr>
      <w:spacing w:line="276" w:lineRule="auto"/>
      <w:rPr>
        <w:rFonts w:ascii="Lato Light" w:eastAsia="Lato Light" w:hAnsi="Lato Light" w:cs="Lato Light"/>
        <w:color w:val="000000"/>
        <w:sz w:val="14"/>
        <w:szCs w:val="14"/>
        <w:lang w:val="en-US"/>
      </w:rPr>
    </w:pPr>
    <w:r w:rsidRPr="00A22980">
      <w:rPr>
        <w:rFonts w:ascii="Lato Light" w:eastAsia="Lato Light" w:hAnsi="Lato Light" w:cs="Lato Light"/>
        <w:color w:val="000000"/>
        <w:sz w:val="14"/>
        <w:szCs w:val="14"/>
        <w:lang w:val="en-US"/>
      </w:rPr>
      <w:t>P.IVA: 00076940931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B478E" w14:textId="77777777" w:rsidR="00B4120F" w:rsidRDefault="00B4120F">
      <w:r>
        <w:separator/>
      </w:r>
    </w:p>
  </w:footnote>
  <w:footnote w:type="continuationSeparator" w:id="0">
    <w:p w14:paraId="4B4E502F" w14:textId="77777777" w:rsidR="00B4120F" w:rsidRDefault="00B4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2EAC" w14:textId="5D28A85A" w:rsidR="00B72F5A" w:rsidRDefault="00846F58" w:rsidP="00B72F5A">
    <w:pPr>
      <w:jc w:val="center"/>
      <w:rPr>
        <w:rFonts w:ascii="Lato" w:eastAsia="Lato" w:hAnsi="Lato" w:cs="Lato"/>
        <w:sz w:val="30"/>
        <w:szCs w:val="30"/>
      </w:rPr>
    </w:pPr>
    <w:r>
      <w:rPr>
        <w:noProof/>
      </w:rPr>
      <w:drawing>
        <wp:anchor distT="0" distB="0" distL="114300" distR="114300" simplePos="0" relativeHeight="251662336" behindDoc="0" locked="0" layoutInCell="1" allowOverlap="1" wp14:anchorId="0A73A531" wp14:editId="2871989A">
          <wp:simplePos x="0" y="0"/>
          <wp:positionH relativeFrom="margin">
            <wp:posOffset>4427855</wp:posOffset>
          </wp:positionH>
          <wp:positionV relativeFrom="paragraph">
            <wp:posOffset>10160</wp:posOffset>
          </wp:positionV>
          <wp:extent cx="2019300" cy="492125"/>
          <wp:effectExtent l="0" t="0" r="0" b="3175"/>
          <wp:wrapNone/>
          <wp:docPr id="95384927" name="Immagine 3" descr="Immagine che contiene Carattere, Elementi grafici,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4927" name="Immagine 3" descr="Immagine che contiene Carattere, Elementi grafici, grafica,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ato" w:eastAsia="Lato" w:hAnsi="Lato" w:cs="Lato"/>
        <w:noProof/>
        <w:sz w:val="30"/>
        <w:szCs w:val="30"/>
      </w:rPr>
      <w:drawing>
        <wp:anchor distT="0" distB="0" distL="114300" distR="114300" simplePos="0" relativeHeight="251663360" behindDoc="0" locked="0" layoutInCell="1" allowOverlap="1" wp14:anchorId="7587473F" wp14:editId="7BCF6BDE">
          <wp:simplePos x="0" y="0"/>
          <wp:positionH relativeFrom="margin">
            <wp:posOffset>2694305</wp:posOffset>
          </wp:positionH>
          <wp:positionV relativeFrom="paragraph">
            <wp:posOffset>8255</wp:posOffset>
          </wp:positionV>
          <wp:extent cx="1011555" cy="741045"/>
          <wp:effectExtent l="0" t="0" r="0" b="1905"/>
          <wp:wrapNone/>
          <wp:docPr id="331949947" name="Immagine 5"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49947" name="Immagine 5" descr="Immagine che contiene testo, Carattere, Elementi grafici,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11555" cy="7410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FC65EA9" wp14:editId="4358C28D">
          <wp:simplePos x="0" y="0"/>
          <wp:positionH relativeFrom="margin">
            <wp:align>left</wp:align>
          </wp:positionH>
          <wp:positionV relativeFrom="paragraph">
            <wp:posOffset>-36195</wp:posOffset>
          </wp:positionV>
          <wp:extent cx="2057400" cy="669048"/>
          <wp:effectExtent l="0" t="0" r="0" b="0"/>
          <wp:wrapNone/>
          <wp:docPr id="1192034357" name="Immagine 119203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34969" b="32512"/>
                  <a:stretch/>
                </pic:blipFill>
                <pic:spPr bwMode="auto">
                  <a:xfrm>
                    <a:off x="0" y="0"/>
                    <a:ext cx="2057400" cy="6690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67896" w14:textId="0698FE58" w:rsidR="00B72F5A" w:rsidRDefault="00B72F5A" w:rsidP="00B72F5A">
    <w:pPr>
      <w:jc w:val="center"/>
      <w:rPr>
        <w:rFonts w:ascii="Lato" w:eastAsia="Lato" w:hAnsi="Lato" w:cs="Lato"/>
        <w:sz w:val="30"/>
        <w:szCs w:val="30"/>
      </w:rPr>
    </w:pPr>
  </w:p>
  <w:p w14:paraId="476B62DC" w14:textId="77777777" w:rsidR="00EE348D" w:rsidRDefault="00EE348D" w:rsidP="00B72F5A"/>
  <w:p w14:paraId="3FAFF2D3" w14:textId="77777777" w:rsidR="00EE348D" w:rsidRDefault="00EE348D" w:rsidP="00B72F5A"/>
  <w:p w14:paraId="4C6D63FB" w14:textId="199291A1" w:rsidR="002E0B53" w:rsidRPr="00846F58" w:rsidRDefault="00846F58" w:rsidP="00B72F5A">
    <w:pPr>
      <w:rPr>
        <w:rFonts w:ascii="Lato" w:eastAsia="Lato" w:hAnsi="Lato" w:cs="Lato"/>
        <w:sz w:val="30"/>
        <w:szCs w:val="30"/>
      </w:rPr>
    </w:pPr>
    <w:r>
      <w:rPr>
        <w:rFonts w:ascii="Lato" w:eastAsia="Lato" w:hAnsi="Lato" w:cs="Lato"/>
        <w:color w:val="00B0F0"/>
        <w:sz w:val="27"/>
        <w:szCs w:val="27"/>
      </w:rPr>
      <w:t xml:space="preserve">   </w:t>
    </w:r>
    <w:hyperlink r:id="rId4" w:history="1">
      <w:r w:rsidRPr="007B68BC">
        <w:rPr>
          <w:rStyle w:val="Collegamentoipertestuale"/>
          <w:rFonts w:ascii="Lato" w:eastAsia="Lato" w:hAnsi="Lato" w:cs="Lato"/>
          <w:sz w:val="27"/>
          <w:szCs w:val="27"/>
        </w:rPr>
        <w:t>www.aquafarmexpo.it</w:t>
      </w:r>
    </w:hyperlink>
    <w:r w:rsidR="00B72F5A">
      <w:rPr>
        <w:color w:val="6A9A3D"/>
      </w:rPr>
      <w:tab/>
    </w:r>
    <w:r>
      <w:rPr>
        <w:color w:val="6A9A3D"/>
      </w:rPr>
      <w:t xml:space="preserve">          </w:t>
    </w:r>
    <w:r w:rsidR="008C04A3">
      <w:rPr>
        <w:rFonts w:ascii="Lato" w:eastAsia="Lato" w:hAnsi="Lato" w:cs="Lato"/>
        <w:sz w:val="30"/>
        <w:szCs w:val="30"/>
      </w:rPr>
      <w:t>1</w:t>
    </w:r>
    <w:r w:rsidR="00B72F5A">
      <w:rPr>
        <w:rFonts w:ascii="Lato" w:eastAsia="Lato" w:hAnsi="Lato" w:cs="Lato"/>
        <w:sz w:val="30"/>
        <w:szCs w:val="30"/>
      </w:rPr>
      <w:t>2</w:t>
    </w:r>
    <w:r w:rsidR="008C04A3">
      <w:rPr>
        <w:rFonts w:ascii="Lato" w:eastAsia="Lato" w:hAnsi="Lato" w:cs="Lato"/>
        <w:sz w:val="30"/>
        <w:szCs w:val="30"/>
      </w:rPr>
      <w:t xml:space="preserve"> - 1</w:t>
    </w:r>
    <w:r w:rsidR="00B72F5A">
      <w:rPr>
        <w:rFonts w:ascii="Lato" w:eastAsia="Lato" w:hAnsi="Lato" w:cs="Lato"/>
        <w:sz w:val="30"/>
        <w:szCs w:val="30"/>
      </w:rPr>
      <w:t>3</w:t>
    </w:r>
    <w:r w:rsidR="008C04A3">
      <w:rPr>
        <w:rFonts w:ascii="Lato" w:eastAsia="Lato" w:hAnsi="Lato" w:cs="Lato"/>
        <w:sz w:val="30"/>
        <w:szCs w:val="30"/>
      </w:rPr>
      <w:t xml:space="preserve"> FEBBRAIO 202</w:t>
    </w:r>
    <w:r w:rsidR="00B72F5A">
      <w:rPr>
        <w:rFonts w:ascii="Lato" w:eastAsia="Lato" w:hAnsi="Lato" w:cs="Lato"/>
        <w:sz w:val="30"/>
        <w:szCs w:val="30"/>
      </w:rPr>
      <w:t>5</w:t>
    </w:r>
    <w:r>
      <w:rPr>
        <w:rFonts w:ascii="Lato" w:eastAsia="Lato" w:hAnsi="Lato" w:cs="Lato"/>
        <w:sz w:val="30"/>
        <w:szCs w:val="30"/>
      </w:rPr>
      <w:t xml:space="preserve">         </w:t>
    </w:r>
    <w:r w:rsidR="00EE348D">
      <w:rPr>
        <w:rFonts w:ascii="Lato" w:eastAsia="Lato" w:hAnsi="Lato" w:cs="Lato"/>
        <w:sz w:val="30"/>
        <w:szCs w:val="30"/>
      </w:rPr>
      <w:t xml:space="preserve"> </w:t>
    </w:r>
    <w:hyperlink r:id="rId5" w:history="1">
      <w:r w:rsidR="00EE348D" w:rsidRPr="007B68BC">
        <w:rPr>
          <w:rStyle w:val="Collegamentoipertestuale"/>
          <w:rFonts w:ascii="Lato" w:eastAsia="Lato" w:hAnsi="Lato" w:cs="Lato"/>
          <w:sz w:val="27"/>
          <w:szCs w:val="27"/>
        </w:rPr>
        <w:t>www.novelfarmexpo.it</w:t>
      </w:r>
    </w:hyperlink>
    <w:r w:rsidR="00B72F5A">
      <w:rPr>
        <w:color w:val="6A9A3D"/>
      </w:rPr>
      <w:tab/>
    </w:r>
  </w:p>
  <w:p w14:paraId="5A1E8BEE" w14:textId="77777777" w:rsidR="0091064A" w:rsidRPr="0091064A" w:rsidRDefault="0091064A">
    <w:pPr>
      <w:jc w:val="right"/>
      <w:rPr>
        <w:rFonts w:ascii="Lato" w:hAnsi="Lato"/>
        <w:b/>
        <w:bCs/>
        <w:color w:val="D0CECE" w:themeColor="background2" w:themeShade="E6"/>
      </w:rPr>
    </w:pPr>
  </w:p>
  <w:p w14:paraId="3282F74D" w14:textId="77332EF8" w:rsidR="0091064A" w:rsidRPr="00872DD8" w:rsidRDefault="0091064A" w:rsidP="0091064A">
    <w:pPr>
      <w:jc w:val="center"/>
      <w:rPr>
        <w:rFonts w:ascii="Lato" w:eastAsia="Lato" w:hAnsi="Lato" w:cs="Lato"/>
        <w:color w:val="3885B7"/>
        <w:sz w:val="27"/>
        <w:szCs w:val="27"/>
      </w:rPr>
    </w:pPr>
    <w:r w:rsidRPr="00846F58">
      <w:rPr>
        <w:rFonts w:ascii="Lato" w:eastAsia="Lato" w:hAnsi="Lato" w:cs="Lato"/>
        <w:color w:val="00B0F0"/>
        <w:sz w:val="27"/>
        <w:szCs w:val="27"/>
      </w:rPr>
      <w:t>COMUNICATO</w:t>
    </w:r>
    <w:r w:rsidRPr="00872DD8">
      <w:rPr>
        <w:rFonts w:ascii="Lato" w:eastAsia="Lato" w:hAnsi="Lato" w:cs="Lato"/>
        <w:color w:val="3885B7"/>
        <w:sz w:val="27"/>
        <w:szCs w:val="27"/>
      </w:rPr>
      <w:t xml:space="preserve">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6B0D21"/>
    <w:multiLevelType w:val="multilevel"/>
    <w:tmpl w:val="C77A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C6661B"/>
    <w:multiLevelType w:val="multilevel"/>
    <w:tmpl w:val="EEFA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94499"/>
    <w:multiLevelType w:val="multilevel"/>
    <w:tmpl w:val="D2CC6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8C7DA6"/>
    <w:multiLevelType w:val="multilevel"/>
    <w:tmpl w:val="4B30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C7BDA"/>
    <w:multiLevelType w:val="multilevel"/>
    <w:tmpl w:val="3A16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8C5E5D"/>
    <w:multiLevelType w:val="multilevel"/>
    <w:tmpl w:val="E052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148534">
    <w:abstractNumId w:val="3"/>
  </w:num>
  <w:num w:numId="2" w16cid:durableId="1302418119">
    <w:abstractNumId w:val="5"/>
  </w:num>
  <w:num w:numId="3" w16cid:durableId="790244244">
    <w:abstractNumId w:val="6"/>
  </w:num>
  <w:num w:numId="4" w16cid:durableId="1476487517">
    <w:abstractNumId w:val="1"/>
  </w:num>
  <w:num w:numId="5" w16cid:durableId="471679808">
    <w:abstractNumId w:val="4"/>
  </w:num>
  <w:num w:numId="6" w16cid:durableId="1070425269">
    <w:abstractNumId w:val="2"/>
  </w:num>
  <w:num w:numId="7" w16cid:durableId="40287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53"/>
    <w:rsid w:val="0000065E"/>
    <w:rsid w:val="00012C2A"/>
    <w:rsid w:val="000132D9"/>
    <w:rsid w:val="000242AA"/>
    <w:rsid w:val="00037FB4"/>
    <w:rsid w:val="00046B30"/>
    <w:rsid w:val="000525D1"/>
    <w:rsid w:val="00072E8A"/>
    <w:rsid w:val="00080CBF"/>
    <w:rsid w:val="00087DA0"/>
    <w:rsid w:val="000F10E3"/>
    <w:rsid w:val="0010039E"/>
    <w:rsid w:val="00124F4B"/>
    <w:rsid w:val="00156479"/>
    <w:rsid w:val="001A475D"/>
    <w:rsid w:val="001D07D7"/>
    <w:rsid w:val="001D40A5"/>
    <w:rsid w:val="001E3C8F"/>
    <w:rsid w:val="001E5BC7"/>
    <w:rsid w:val="002011AC"/>
    <w:rsid w:val="00223C4E"/>
    <w:rsid w:val="0023320B"/>
    <w:rsid w:val="002444E3"/>
    <w:rsid w:val="002567B3"/>
    <w:rsid w:val="002737D3"/>
    <w:rsid w:val="00285764"/>
    <w:rsid w:val="002A0007"/>
    <w:rsid w:val="002D0922"/>
    <w:rsid w:val="002E0B53"/>
    <w:rsid w:val="002F6812"/>
    <w:rsid w:val="00300020"/>
    <w:rsid w:val="003178DB"/>
    <w:rsid w:val="00336E34"/>
    <w:rsid w:val="003373C6"/>
    <w:rsid w:val="00340CCB"/>
    <w:rsid w:val="00356A03"/>
    <w:rsid w:val="003720F3"/>
    <w:rsid w:val="00376C81"/>
    <w:rsid w:val="003939E7"/>
    <w:rsid w:val="003B0CAA"/>
    <w:rsid w:val="003C1310"/>
    <w:rsid w:val="003C1375"/>
    <w:rsid w:val="00431581"/>
    <w:rsid w:val="00446E31"/>
    <w:rsid w:val="00457132"/>
    <w:rsid w:val="00492AA4"/>
    <w:rsid w:val="004A74CD"/>
    <w:rsid w:val="004D21C1"/>
    <w:rsid w:val="005362FA"/>
    <w:rsid w:val="005460C4"/>
    <w:rsid w:val="00584434"/>
    <w:rsid w:val="005F28C9"/>
    <w:rsid w:val="005F6827"/>
    <w:rsid w:val="00633D2B"/>
    <w:rsid w:val="006B4B8D"/>
    <w:rsid w:val="006B4BAA"/>
    <w:rsid w:val="006B61BB"/>
    <w:rsid w:val="006E205F"/>
    <w:rsid w:val="00756541"/>
    <w:rsid w:val="0075789E"/>
    <w:rsid w:val="007764AA"/>
    <w:rsid w:val="007945A1"/>
    <w:rsid w:val="00795E31"/>
    <w:rsid w:val="007B214B"/>
    <w:rsid w:val="007C1D42"/>
    <w:rsid w:val="007E7069"/>
    <w:rsid w:val="0080625B"/>
    <w:rsid w:val="008254B4"/>
    <w:rsid w:val="00846F58"/>
    <w:rsid w:val="0086384F"/>
    <w:rsid w:val="00872DD8"/>
    <w:rsid w:val="00890AEF"/>
    <w:rsid w:val="008C02DD"/>
    <w:rsid w:val="008C04A3"/>
    <w:rsid w:val="008D39A2"/>
    <w:rsid w:val="00902DAE"/>
    <w:rsid w:val="009039F3"/>
    <w:rsid w:val="0091064A"/>
    <w:rsid w:val="00912C96"/>
    <w:rsid w:val="009250D8"/>
    <w:rsid w:val="009302C2"/>
    <w:rsid w:val="009779A3"/>
    <w:rsid w:val="009E4EB4"/>
    <w:rsid w:val="00A1197B"/>
    <w:rsid w:val="00A12C8C"/>
    <w:rsid w:val="00A2226A"/>
    <w:rsid w:val="00A22980"/>
    <w:rsid w:val="00A2778E"/>
    <w:rsid w:val="00A30283"/>
    <w:rsid w:val="00A37E44"/>
    <w:rsid w:val="00A4389E"/>
    <w:rsid w:val="00A63B0B"/>
    <w:rsid w:val="00A80888"/>
    <w:rsid w:val="00AC6A5D"/>
    <w:rsid w:val="00AD3D44"/>
    <w:rsid w:val="00AF4451"/>
    <w:rsid w:val="00B17E4A"/>
    <w:rsid w:val="00B4120F"/>
    <w:rsid w:val="00B70090"/>
    <w:rsid w:val="00B72F5A"/>
    <w:rsid w:val="00BD302D"/>
    <w:rsid w:val="00BF1634"/>
    <w:rsid w:val="00C421C4"/>
    <w:rsid w:val="00C73EAF"/>
    <w:rsid w:val="00C74391"/>
    <w:rsid w:val="00C77164"/>
    <w:rsid w:val="00CA5A93"/>
    <w:rsid w:val="00D030A8"/>
    <w:rsid w:val="00D54E68"/>
    <w:rsid w:val="00D70B66"/>
    <w:rsid w:val="00D820A2"/>
    <w:rsid w:val="00DA4DF2"/>
    <w:rsid w:val="00E009C5"/>
    <w:rsid w:val="00E8218B"/>
    <w:rsid w:val="00EA4733"/>
    <w:rsid w:val="00EB09C8"/>
    <w:rsid w:val="00EE348D"/>
    <w:rsid w:val="00F268B8"/>
    <w:rsid w:val="00F50793"/>
    <w:rsid w:val="00F54538"/>
    <w:rsid w:val="00F5612F"/>
    <w:rsid w:val="00F62A2B"/>
    <w:rsid w:val="00F85237"/>
    <w:rsid w:val="00F85B94"/>
    <w:rsid w:val="00FA59C7"/>
    <w:rsid w:val="00FB08A1"/>
    <w:rsid w:val="01378118"/>
    <w:rsid w:val="01B2A3A8"/>
    <w:rsid w:val="01FBAA2A"/>
    <w:rsid w:val="0208D11E"/>
    <w:rsid w:val="02806639"/>
    <w:rsid w:val="028BD8DC"/>
    <w:rsid w:val="03B8C038"/>
    <w:rsid w:val="04FBD258"/>
    <w:rsid w:val="05C893C9"/>
    <w:rsid w:val="067B1A6A"/>
    <w:rsid w:val="06B587F9"/>
    <w:rsid w:val="06EAB082"/>
    <w:rsid w:val="070A79A6"/>
    <w:rsid w:val="073B72DB"/>
    <w:rsid w:val="07513E9B"/>
    <w:rsid w:val="075D69FF"/>
    <w:rsid w:val="08EE0B79"/>
    <w:rsid w:val="0928C831"/>
    <w:rsid w:val="0940A8E9"/>
    <w:rsid w:val="0964D135"/>
    <w:rsid w:val="09FB1F05"/>
    <w:rsid w:val="0A04F2FB"/>
    <w:rsid w:val="0A0CD4C2"/>
    <w:rsid w:val="0B4C292E"/>
    <w:rsid w:val="0BCBDEC6"/>
    <w:rsid w:val="0BCC4C7A"/>
    <w:rsid w:val="0D314252"/>
    <w:rsid w:val="0E079328"/>
    <w:rsid w:val="0EF23AD8"/>
    <w:rsid w:val="0F4A0E4B"/>
    <w:rsid w:val="1045D35F"/>
    <w:rsid w:val="107160CE"/>
    <w:rsid w:val="10B6ACA2"/>
    <w:rsid w:val="115E2552"/>
    <w:rsid w:val="116BC506"/>
    <w:rsid w:val="11EF1A90"/>
    <w:rsid w:val="1243CE19"/>
    <w:rsid w:val="12C15111"/>
    <w:rsid w:val="12E68FA0"/>
    <w:rsid w:val="13059A26"/>
    <w:rsid w:val="133930C9"/>
    <w:rsid w:val="138E49DC"/>
    <w:rsid w:val="140380BD"/>
    <w:rsid w:val="14264985"/>
    <w:rsid w:val="1436C95B"/>
    <w:rsid w:val="143FF1FE"/>
    <w:rsid w:val="149F17EC"/>
    <w:rsid w:val="15748881"/>
    <w:rsid w:val="15898D90"/>
    <w:rsid w:val="15D112B1"/>
    <w:rsid w:val="15D4A29D"/>
    <w:rsid w:val="16CD4210"/>
    <w:rsid w:val="16F6CF6C"/>
    <w:rsid w:val="1721850C"/>
    <w:rsid w:val="17451AAC"/>
    <w:rsid w:val="177AEBB7"/>
    <w:rsid w:val="17B41DEE"/>
    <w:rsid w:val="17F4BD4E"/>
    <w:rsid w:val="187CBC90"/>
    <w:rsid w:val="18813E8B"/>
    <w:rsid w:val="195BBD00"/>
    <w:rsid w:val="1A09AE5F"/>
    <w:rsid w:val="1A4B06AB"/>
    <w:rsid w:val="1A8045A5"/>
    <w:rsid w:val="1AF38271"/>
    <w:rsid w:val="1B81F73E"/>
    <w:rsid w:val="1BC5F20A"/>
    <w:rsid w:val="1C682A3A"/>
    <w:rsid w:val="1CC603D9"/>
    <w:rsid w:val="1D4AFC07"/>
    <w:rsid w:val="1E4C2312"/>
    <w:rsid w:val="1EDBCB36"/>
    <w:rsid w:val="1EF34B50"/>
    <w:rsid w:val="1EF64BE5"/>
    <w:rsid w:val="1F559C94"/>
    <w:rsid w:val="1FAC49CD"/>
    <w:rsid w:val="1FAF956D"/>
    <w:rsid w:val="1FD72766"/>
    <w:rsid w:val="20975395"/>
    <w:rsid w:val="20A35403"/>
    <w:rsid w:val="20E917ED"/>
    <w:rsid w:val="21EFE9A6"/>
    <w:rsid w:val="22475019"/>
    <w:rsid w:val="22806056"/>
    <w:rsid w:val="22B67524"/>
    <w:rsid w:val="2327D8AF"/>
    <w:rsid w:val="235EB6E7"/>
    <w:rsid w:val="23608C48"/>
    <w:rsid w:val="244F3B5A"/>
    <w:rsid w:val="247FCC83"/>
    <w:rsid w:val="2497572E"/>
    <w:rsid w:val="24975CCE"/>
    <w:rsid w:val="24A69A42"/>
    <w:rsid w:val="24E35C6D"/>
    <w:rsid w:val="2540535B"/>
    <w:rsid w:val="25A584FC"/>
    <w:rsid w:val="266C3548"/>
    <w:rsid w:val="279D0B5E"/>
    <w:rsid w:val="28D27AE4"/>
    <w:rsid w:val="29732FFA"/>
    <w:rsid w:val="299E004A"/>
    <w:rsid w:val="2B782E69"/>
    <w:rsid w:val="2B79841C"/>
    <w:rsid w:val="2B94F02B"/>
    <w:rsid w:val="2C623A6E"/>
    <w:rsid w:val="2CD27D82"/>
    <w:rsid w:val="2D7F0D0F"/>
    <w:rsid w:val="2DB37D84"/>
    <w:rsid w:val="2DEB4964"/>
    <w:rsid w:val="2E6852E6"/>
    <w:rsid w:val="2E8FC67F"/>
    <w:rsid w:val="2FC28B55"/>
    <w:rsid w:val="2FC64220"/>
    <w:rsid w:val="306E6248"/>
    <w:rsid w:val="30E3E672"/>
    <w:rsid w:val="318AFF9A"/>
    <w:rsid w:val="31D1E157"/>
    <w:rsid w:val="32FDFDA9"/>
    <w:rsid w:val="3401D47F"/>
    <w:rsid w:val="3408BB9F"/>
    <w:rsid w:val="34230E48"/>
    <w:rsid w:val="34364EF5"/>
    <w:rsid w:val="34B843BF"/>
    <w:rsid w:val="34D80701"/>
    <w:rsid w:val="3549EB61"/>
    <w:rsid w:val="354B52A5"/>
    <w:rsid w:val="35F8332C"/>
    <w:rsid w:val="35F8E9EB"/>
    <w:rsid w:val="367234F0"/>
    <w:rsid w:val="3784AE94"/>
    <w:rsid w:val="37C9E6B0"/>
    <w:rsid w:val="386A1015"/>
    <w:rsid w:val="387D4E47"/>
    <w:rsid w:val="39511C43"/>
    <w:rsid w:val="395A3EC4"/>
    <w:rsid w:val="3987FD7E"/>
    <w:rsid w:val="39E237C3"/>
    <w:rsid w:val="3A6A6D37"/>
    <w:rsid w:val="3A864495"/>
    <w:rsid w:val="3AC64AFA"/>
    <w:rsid w:val="3ACA7E98"/>
    <w:rsid w:val="3B6CAF13"/>
    <w:rsid w:val="3BB05C21"/>
    <w:rsid w:val="3BE0BD82"/>
    <w:rsid w:val="3CF2578B"/>
    <w:rsid w:val="3D616A67"/>
    <w:rsid w:val="3EB8D6B4"/>
    <w:rsid w:val="406163A5"/>
    <w:rsid w:val="4077E637"/>
    <w:rsid w:val="40A2495E"/>
    <w:rsid w:val="410AE4E7"/>
    <w:rsid w:val="4148835A"/>
    <w:rsid w:val="416986B5"/>
    <w:rsid w:val="41C6EF1C"/>
    <w:rsid w:val="41E69EFD"/>
    <w:rsid w:val="41F4E15D"/>
    <w:rsid w:val="422201A0"/>
    <w:rsid w:val="424FF5A3"/>
    <w:rsid w:val="42744AF5"/>
    <w:rsid w:val="42991CA0"/>
    <w:rsid w:val="42A6E675"/>
    <w:rsid w:val="43127BE3"/>
    <w:rsid w:val="4360F2DF"/>
    <w:rsid w:val="43832CEF"/>
    <w:rsid w:val="43B83CC0"/>
    <w:rsid w:val="43F7B86E"/>
    <w:rsid w:val="4410DB01"/>
    <w:rsid w:val="45511D1A"/>
    <w:rsid w:val="4560265C"/>
    <w:rsid w:val="464BB41F"/>
    <w:rsid w:val="469757C4"/>
    <w:rsid w:val="469FE1A0"/>
    <w:rsid w:val="46CB4892"/>
    <w:rsid w:val="46FC5A7D"/>
    <w:rsid w:val="476445CB"/>
    <w:rsid w:val="47AB15E0"/>
    <w:rsid w:val="4825601E"/>
    <w:rsid w:val="48891782"/>
    <w:rsid w:val="48B39194"/>
    <w:rsid w:val="48C1A83E"/>
    <w:rsid w:val="4A07606F"/>
    <w:rsid w:val="4A71C629"/>
    <w:rsid w:val="4A7E602E"/>
    <w:rsid w:val="4AAA1220"/>
    <w:rsid w:val="4B93E0FA"/>
    <w:rsid w:val="4B994442"/>
    <w:rsid w:val="4C4CEB69"/>
    <w:rsid w:val="4C53E508"/>
    <w:rsid w:val="4CBA645D"/>
    <w:rsid w:val="4D16AA44"/>
    <w:rsid w:val="4DB6C8ED"/>
    <w:rsid w:val="4DBAF899"/>
    <w:rsid w:val="4DD6AFDB"/>
    <w:rsid w:val="4E1524BA"/>
    <w:rsid w:val="4E647B59"/>
    <w:rsid w:val="4F305BE7"/>
    <w:rsid w:val="508E0ECD"/>
    <w:rsid w:val="50C4A94C"/>
    <w:rsid w:val="50D152DB"/>
    <w:rsid w:val="5105C9C6"/>
    <w:rsid w:val="5137F449"/>
    <w:rsid w:val="518C23A8"/>
    <w:rsid w:val="52145903"/>
    <w:rsid w:val="529E75DC"/>
    <w:rsid w:val="52DD1771"/>
    <w:rsid w:val="533AB8A3"/>
    <w:rsid w:val="5346C207"/>
    <w:rsid w:val="5416F549"/>
    <w:rsid w:val="54208EB4"/>
    <w:rsid w:val="544E016C"/>
    <w:rsid w:val="556D2921"/>
    <w:rsid w:val="55D893C6"/>
    <w:rsid w:val="5660A9F6"/>
    <w:rsid w:val="569E11F1"/>
    <w:rsid w:val="56A09DCB"/>
    <w:rsid w:val="5721C776"/>
    <w:rsid w:val="57D6858B"/>
    <w:rsid w:val="57E13BFD"/>
    <w:rsid w:val="581729FF"/>
    <w:rsid w:val="59028754"/>
    <w:rsid w:val="5B35EAFA"/>
    <w:rsid w:val="5B4CDBD5"/>
    <w:rsid w:val="5CACF456"/>
    <w:rsid w:val="5CE7CD70"/>
    <w:rsid w:val="5D050BA6"/>
    <w:rsid w:val="5D632124"/>
    <w:rsid w:val="5D6A9C77"/>
    <w:rsid w:val="5D92A982"/>
    <w:rsid w:val="5D9F06F4"/>
    <w:rsid w:val="5DD5A8B3"/>
    <w:rsid w:val="5EA88BD3"/>
    <w:rsid w:val="5F3F9B5F"/>
    <w:rsid w:val="5F40296C"/>
    <w:rsid w:val="5F52781F"/>
    <w:rsid w:val="5F982149"/>
    <w:rsid w:val="5F9BC0FD"/>
    <w:rsid w:val="5FAD1CEA"/>
    <w:rsid w:val="5FD0DD71"/>
    <w:rsid w:val="601BC9F5"/>
    <w:rsid w:val="60CF8669"/>
    <w:rsid w:val="62392368"/>
    <w:rsid w:val="628E788C"/>
    <w:rsid w:val="629D72AE"/>
    <w:rsid w:val="632170D7"/>
    <w:rsid w:val="637F7E7B"/>
    <w:rsid w:val="63BD0836"/>
    <w:rsid w:val="63D4F23F"/>
    <w:rsid w:val="6437EB1A"/>
    <w:rsid w:val="64BD8670"/>
    <w:rsid w:val="64E03491"/>
    <w:rsid w:val="65EDFAC4"/>
    <w:rsid w:val="687FE9AF"/>
    <w:rsid w:val="693A0577"/>
    <w:rsid w:val="697D9CF2"/>
    <w:rsid w:val="6A507454"/>
    <w:rsid w:val="6B3E63B1"/>
    <w:rsid w:val="6B428842"/>
    <w:rsid w:val="6B7F7EA7"/>
    <w:rsid w:val="6BEB10B7"/>
    <w:rsid w:val="6C0D9D53"/>
    <w:rsid w:val="6C61937D"/>
    <w:rsid w:val="6CD51EE0"/>
    <w:rsid w:val="6D01172B"/>
    <w:rsid w:val="6D56E0A9"/>
    <w:rsid w:val="6D668F5F"/>
    <w:rsid w:val="6E4AF042"/>
    <w:rsid w:val="6ED2487D"/>
    <w:rsid w:val="70295B3F"/>
    <w:rsid w:val="70340C00"/>
    <w:rsid w:val="707BAC50"/>
    <w:rsid w:val="71658DD2"/>
    <w:rsid w:val="719DE626"/>
    <w:rsid w:val="7268B9E5"/>
    <w:rsid w:val="72763AA9"/>
    <w:rsid w:val="73A59CC2"/>
    <w:rsid w:val="7425B460"/>
    <w:rsid w:val="74B48ACE"/>
    <w:rsid w:val="756CA4DE"/>
    <w:rsid w:val="75E854AE"/>
    <w:rsid w:val="766ECD6D"/>
    <w:rsid w:val="76AFA865"/>
    <w:rsid w:val="76D143A6"/>
    <w:rsid w:val="76F00B71"/>
    <w:rsid w:val="77F4848D"/>
    <w:rsid w:val="7827B566"/>
    <w:rsid w:val="786CA31B"/>
    <w:rsid w:val="787D000B"/>
    <w:rsid w:val="78DF6FA7"/>
    <w:rsid w:val="79EA308A"/>
    <w:rsid w:val="7A760E3E"/>
    <w:rsid w:val="7B2D500F"/>
    <w:rsid w:val="7C1ECF5C"/>
    <w:rsid w:val="7C660E61"/>
    <w:rsid w:val="7D6C6873"/>
    <w:rsid w:val="7DD34E6C"/>
    <w:rsid w:val="7DED62E5"/>
    <w:rsid w:val="7E17A9B6"/>
    <w:rsid w:val="7E21B3BA"/>
    <w:rsid w:val="7E7D4506"/>
    <w:rsid w:val="7EB310F9"/>
    <w:rsid w:val="7EB6A2C8"/>
    <w:rsid w:val="7F77C128"/>
    <w:rsid w:val="7FC0E3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506D8"/>
  <w15:docId w15:val="{9481A752-B54E-4AA6-BD2B-ABB67F9C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0D8"/>
    <w:rPr>
      <w:rFonts w:ascii="Times New Roman" w:eastAsia="Times New Roman" w:hAnsi="Times New Roman"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9827E3"/>
    <w:pPr>
      <w:keepNext/>
      <w:keepLines/>
    </w:pPr>
    <w:rPr>
      <w:rFonts w:ascii="Lato" w:eastAsia="Lato" w:hAnsi="Lato" w:cs="Lato"/>
      <w:b/>
      <w:color w:val="005416"/>
      <w:sz w:val="36"/>
      <w:szCs w:val="36"/>
    </w:rPr>
  </w:style>
  <w:style w:type="table" w:customStyle="1" w:styleId="TableNormal0">
    <w:name w:val="Table Normal0"/>
    <w:tblPr>
      <w:tblCellMar>
        <w:top w:w="0" w:type="dxa"/>
        <w:left w:w="0" w:type="dxa"/>
        <w:bottom w:w="0" w:type="dxa"/>
        <w:right w:w="0" w:type="dxa"/>
      </w:tblCellMar>
    </w:tblPr>
  </w:style>
  <w:style w:type="character" w:styleId="Collegamentoipertestuale">
    <w:name w:val="Hyperlink"/>
    <w:uiPriority w:val="99"/>
    <w:rsid w:val="003807EC"/>
    <w:rPr>
      <w:color w:val="00B050"/>
      <w:u w:val="single"/>
    </w:rPr>
  </w:style>
  <w:style w:type="paragraph" w:styleId="Intestazione">
    <w:name w:val="header"/>
    <w:basedOn w:val="Normale"/>
    <w:link w:val="IntestazioneCarattere"/>
    <w:uiPriority w:val="99"/>
    <w:unhideWhenUsed/>
    <w:rsid w:val="005415A9"/>
    <w:pPr>
      <w:tabs>
        <w:tab w:val="center" w:pos="4819"/>
        <w:tab w:val="right" w:pos="9638"/>
      </w:tabs>
    </w:pPr>
  </w:style>
  <w:style w:type="character" w:customStyle="1" w:styleId="IntestazioneCarattere">
    <w:name w:val="Intestazione Carattere"/>
    <w:basedOn w:val="Carpredefinitoparagrafo"/>
    <w:link w:val="Intestazione"/>
    <w:uiPriority w:val="99"/>
    <w:rsid w:val="005415A9"/>
  </w:style>
  <w:style w:type="paragraph" w:styleId="Pidipagina">
    <w:name w:val="footer"/>
    <w:basedOn w:val="Normale"/>
    <w:link w:val="PidipaginaCarattere"/>
    <w:uiPriority w:val="99"/>
    <w:unhideWhenUsed/>
    <w:rsid w:val="005415A9"/>
    <w:pPr>
      <w:tabs>
        <w:tab w:val="center" w:pos="4819"/>
        <w:tab w:val="right" w:pos="9638"/>
      </w:tabs>
    </w:pPr>
  </w:style>
  <w:style w:type="character" w:customStyle="1" w:styleId="PidipaginaCarattere">
    <w:name w:val="Piè di pagina Carattere"/>
    <w:basedOn w:val="Carpredefinitoparagrafo"/>
    <w:link w:val="Pidipagina"/>
    <w:uiPriority w:val="99"/>
    <w:rsid w:val="005415A9"/>
  </w:style>
  <w:style w:type="paragraph" w:customStyle="1" w:styleId="Paragrafobase">
    <w:name w:val="[Paragrafo base]"/>
    <w:basedOn w:val="Normale"/>
    <w:uiPriority w:val="99"/>
    <w:rsid w:val="005415A9"/>
    <w:pPr>
      <w:autoSpaceDE w:val="0"/>
      <w:autoSpaceDN w:val="0"/>
      <w:adjustRightInd w:val="0"/>
      <w:spacing w:line="288" w:lineRule="auto"/>
      <w:textAlignment w:val="center"/>
    </w:pPr>
    <w:rPr>
      <w:rFonts w:ascii="Minion Pro" w:hAnsi="Minion Pro" w:cs="Minion Pro"/>
      <w:color w:val="000000"/>
    </w:rPr>
  </w:style>
  <w:style w:type="character" w:customStyle="1" w:styleId="Menzionenonrisolta1">
    <w:name w:val="Menzione non risolta1"/>
    <w:basedOn w:val="Carpredefinitoparagrafo"/>
    <w:uiPriority w:val="99"/>
    <w:semiHidden/>
    <w:unhideWhenUsed/>
    <w:rsid w:val="005415A9"/>
    <w:rPr>
      <w:color w:val="605E5C"/>
      <w:shd w:val="clear" w:color="auto" w:fill="E1DFDD"/>
    </w:rPr>
  </w:style>
  <w:style w:type="character" w:customStyle="1" w:styleId="CollegamentoipertextAF">
    <w:name w:val="Collegamento ipertext AF"/>
    <w:basedOn w:val="Carpredefinitoparagrafo"/>
    <w:uiPriority w:val="1"/>
    <w:qFormat/>
    <w:rsid w:val="00B15D58"/>
    <w:rPr>
      <w:rFonts w:ascii="Lato" w:hAnsi="Lato" w:cs="Lato"/>
      <w:b/>
      <w:bCs/>
      <w:color w:val="3885B7"/>
      <w:spacing w:val="5"/>
      <w:sz w:val="19"/>
      <w:szCs w:val="20"/>
      <w:u w:val="none"/>
    </w:rPr>
  </w:style>
  <w:style w:type="character" w:styleId="Collegamentovisitato">
    <w:name w:val="FollowedHyperlink"/>
    <w:basedOn w:val="Carpredefinitoparagrafo"/>
    <w:uiPriority w:val="99"/>
    <w:semiHidden/>
    <w:unhideWhenUsed/>
    <w:rsid w:val="005415A9"/>
    <w:rPr>
      <w:color w:val="954F72" w:themeColor="followedHyperlink"/>
      <w:u w:val="single"/>
    </w:rPr>
  </w:style>
  <w:style w:type="character" w:customStyle="1" w:styleId="CollegamentoipertextNF">
    <w:name w:val="Collegamento ipertext NF"/>
    <w:basedOn w:val="CollegamentoipertextAF"/>
    <w:uiPriority w:val="1"/>
    <w:qFormat/>
    <w:rsid w:val="00B15D58"/>
    <w:rPr>
      <w:rFonts w:ascii="Lato" w:hAnsi="Lato" w:cs="Lato"/>
      <w:b/>
      <w:bCs/>
      <w:color w:val="6A9B3E"/>
      <w:spacing w:val="5"/>
      <w:sz w:val="19"/>
      <w:szCs w:val="20"/>
      <w:u w:val="none"/>
    </w:rPr>
  </w:style>
  <w:style w:type="character" w:customStyle="1" w:styleId="CollegamentoIpertextFiera">
    <w:name w:val="Collegamento Ipertext Fiera"/>
    <w:basedOn w:val="Carpredefinitoparagrafo"/>
    <w:uiPriority w:val="1"/>
    <w:qFormat/>
    <w:rsid w:val="00240E74"/>
    <w:rPr>
      <w:rFonts w:ascii="Lato Light" w:hAnsi="Lato Light" w:cs="Lato Light"/>
      <w:spacing w:val="3"/>
      <w:sz w:val="14"/>
      <w:szCs w:val="14"/>
      <w:u w:val="none"/>
      <w:lang w:val="en-US"/>
    </w:rPr>
  </w:style>
  <w:style w:type="paragraph" w:styleId="Testofumetto">
    <w:name w:val="Balloon Text"/>
    <w:basedOn w:val="Normale"/>
    <w:link w:val="TestofumettoCarattere"/>
    <w:uiPriority w:val="99"/>
    <w:semiHidden/>
    <w:unhideWhenUsed/>
    <w:rsid w:val="004A645D"/>
    <w:rPr>
      <w:sz w:val="18"/>
      <w:szCs w:val="18"/>
    </w:rPr>
  </w:style>
  <w:style w:type="character" w:customStyle="1" w:styleId="TestofumettoCarattere">
    <w:name w:val="Testo fumetto Carattere"/>
    <w:basedOn w:val="Carpredefinitoparagrafo"/>
    <w:link w:val="Testofumetto"/>
    <w:uiPriority w:val="99"/>
    <w:semiHidden/>
    <w:rsid w:val="004A645D"/>
    <w:rPr>
      <w:rFonts w:ascii="Times New Roman" w:hAnsi="Times New Roman" w:cs="Times New Roman"/>
      <w:sz w:val="18"/>
      <w:szCs w:val="18"/>
    </w:rPr>
  </w:style>
  <w:style w:type="paragraph" w:styleId="Paragrafoelenco">
    <w:name w:val="List Paragraph"/>
    <w:basedOn w:val="Normale"/>
    <w:uiPriority w:val="34"/>
    <w:qFormat/>
    <w:rsid w:val="006960DA"/>
    <w:pPr>
      <w:ind w:left="720"/>
      <w:contextualSpacing/>
    </w:pPr>
  </w:style>
  <w:style w:type="paragraph" w:customStyle="1" w:styleId="xmsonormal">
    <w:name w:val="xmsonormal"/>
    <w:basedOn w:val="Normale"/>
    <w:rsid w:val="0002223E"/>
  </w:style>
  <w:style w:type="character" w:styleId="Enfasigrassetto">
    <w:name w:val="Strong"/>
    <w:basedOn w:val="Carpredefinitoparagrafo"/>
    <w:uiPriority w:val="22"/>
    <w:qFormat/>
    <w:rsid w:val="00FC3324"/>
    <w:rPr>
      <w:b/>
      <w:bCs/>
    </w:rPr>
  </w:style>
  <w:style w:type="table" w:styleId="Grigliatabella">
    <w:name w:val="Table Grid"/>
    <w:basedOn w:val="Tabellanormale"/>
    <w:uiPriority w:val="39"/>
    <w:unhideWhenUsed/>
    <w:rsid w:val="00AC4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DB6AB3"/>
    <w:rPr>
      <w:color w:val="605E5C"/>
      <w:shd w:val="clear" w:color="auto" w:fill="E1DFDD"/>
    </w:rPr>
  </w:style>
  <w:style w:type="paragraph" w:styleId="NormaleWeb">
    <w:name w:val="Normal (Web)"/>
    <w:basedOn w:val="Normale"/>
    <w:uiPriority w:val="99"/>
    <w:unhideWhenUsed/>
    <w:rsid w:val="00432A86"/>
  </w:style>
  <w:style w:type="character" w:customStyle="1" w:styleId="TitoloCarattere">
    <w:name w:val="Titolo Carattere"/>
    <w:basedOn w:val="Carpredefinitoparagrafo"/>
    <w:link w:val="Titolo"/>
    <w:uiPriority w:val="10"/>
    <w:rsid w:val="009827E3"/>
    <w:rPr>
      <w:rFonts w:ascii="Lato" w:eastAsia="Lato" w:hAnsi="Lato" w:cs="Lato"/>
      <w:b/>
      <w:color w:val="005416"/>
      <w:sz w:val="36"/>
      <w:szCs w:val="36"/>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5" w:type="dxa"/>
        <w:left w:w="108" w:type="dxa"/>
        <w:bottom w:w="15" w:type="dxa"/>
        <w:right w:w="108" w:type="dxa"/>
      </w:tblCellMar>
    </w:tblPr>
  </w:style>
  <w:style w:type="table" w:customStyle="1" w:styleId="a2">
    <w:basedOn w:val="TableNormal0"/>
    <w:tblPr>
      <w:tblStyleRowBandSize w:val="1"/>
      <w:tblStyleColBandSize w:val="1"/>
      <w:tblCellMar>
        <w:top w:w="15" w:type="dxa"/>
        <w:left w:w="108" w:type="dxa"/>
        <w:bottom w:w="15" w:type="dxa"/>
        <w:right w:w="108"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character" w:customStyle="1" w:styleId="Menzionenonrisolta3">
    <w:name w:val="Menzione non risolta3"/>
    <w:basedOn w:val="Carpredefinitoparagrafo"/>
    <w:uiPriority w:val="99"/>
    <w:semiHidden/>
    <w:unhideWhenUsed/>
    <w:rsid w:val="00F50793"/>
    <w:rPr>
      <w:color w:val="605E5C"/>
      <w:shd w:val="clear" w:color="auto" w:fill="E1DFDD"/>
    </w:rPr>
  </w:style>
  <w:style w:type="character" w:styleId="Rimandocommento">
    <w:name w:val="annotation reference"/>
    <w:basedOn w:val="Carpredefinitoparagrafo"/>
    <w:uiPriority w:val="99"/>
    <w:semiHidden/>
    <w:unhideWhenUsed/>
    <w:rsid w:val="0075789E"/>
    <w:rPr>
      <w:sz w:val="16"/>
      <w:szCs w:val="16"/>
    </w:rPr>
  </w:style>
  <w:style w:type="paragraph" w:styleId="Testocommento">
    <w:name w:val="annotation text"/>
    <w:basedOn w:val="Normale"/>
    <w:link w:val="TestocommentoCarattere"/>
    <w:uiPriority w:val="99"/>
    <w:unhideWhenUsed/>
    <w:rsid w:val="0075789E"/>
    <w:rPr>
      <w:sz w:val="20"/>
      <w:szCs w:val="20"/>
    </w:rPr>
  </w:style>
  <w:style w:type="character" w:customStyle="1" w:styleId="TestocommentoCarattere">
    <w:name w:val="Testo commento Carattere"/>
    <w:basedOn w:val="Carpredefinitoparagrafo"/>
    <w:link w:val="Testocommento"/>
    <w:uiPriority w:val="99"/>
    <w:rsid w:val="0075789E"/>
    <w:rPr>
      <w:sz w:val="20"/>
      <w:szCs w:val="20"/>
    </w:rPr>
  </w:style>
  <w:style w:type="paragraph" w:styleId="Soggettocommento">
    <w:name w:val="annotation subject"/>
    <w:basedOn w:val="Testocommento"/>
    <w:next w:val="Testocommento"/>
    <w:link w:val="SoggettocommentoCarattere"/>
    <w:uiPriority w:val="99"/>
    <w:semiHidden/>
    <w:unhideWhenUsed/>
    <w:rsid w:val="0075789E"/>
    <w:rPr>
      <w:b/>
      <w:bCs/>
    </w:rPr>
  </w:style>
  <w:style w:type="character" w:customStyle="1" w:styleId="SoggettocommentoCarattere">
    <w:name w:val="Soggetto commento Carattere"/>
    <w:basedOn w:val="TestocommentoCarattere"/>
    <w:link w:val="Soggettocommento"/>
    <w:uiPriority w:val="99"/>
    <w:semiHidden/>
    <w:rsid w:val="0075789E"/>
    <w:rPr>
      <w:b/>
      <w:bCs/>
      <w:sz w:val="20"/>
      <w:szCs w:val="20"/>
    </w:rPr>
  </w:style>
  <w:style w:type="paragraph" w:styleId="Revisione">
    <w:name w:val="Revision"/>
    <w:hidden/>
    <w:uiPriority w:val="99"/>
    <w:semiHidden/>
    <w:rsid w:val="00376C81"/>
  </w:style>
  <w:style w:type="character" w:styleId="Menzionenonrisolta">
    <w:name w:val="Unresolved Mention"/>
    <w:basedOn w:val="Carpredefinitoparagrafo"/>
    <w:uiPriority w:val="99"/>
    <w:semiHidden/>
    <w:unhideWhenUsed/>
    <w:rsid w:val="001E3C8F"/>
    <w:rPr>
      <w:color w:val="605E5C"/>
      <w:shd w:val="clear" w:color="auto" w:fill="E1DFDD"/>
    </w:rPr>
  </w:style>
  <w:style w:type="character" w:styleId="Enfasicorsivo">
    <w:name w:val="Emphasis"/>
    <w:basedOn w:val="Carpredefinitoparagrafo"/>
    <w:uiPriority w:val="20"/>
    <w:qFormat/>
    <w:rsid w:val="001D40A5"/>
    <w:rPr>
      <w:i/>
      <w:iCs/>
    </w:rPr>
  </w:style>
  <w:style w:type="paragraph" w:customStyle="1" w:styleId="p1">
    <w:name w:val="p1"/>
    <w:basedOn w:val="Normale"/>
    <w:rsid w:val="004D21C1"/>
    <w:pPr>
      <w:spacing w:before="100" w:beforeAutospacing="1" w:after="100" w:afterAutospacing="1"/>
    </w:pPr>
  </w:style>
  <w:style w:type="character" w:customStyle="1" w:styleId="Nessuno">
    <w:name w:val="Nessuno"/>
    <w:rsid w:val="0077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9455">
      <w:bodyDiv w:val="1"/>
      <w:marLeft w:val="0"/>
      <w:marRight w:val="0"/>
      <w:marTop w:val="0"/>
      <w:marBottom w:val="0"/>
      <w:divBdr>
        <w:top w:val="none" w:sz="0" w:space="0" w:color="auto"/>
        <w:left w:val="none" w:sz="0" w:space="0" w:color="auto"/>
        <w:bottom w:val="none" w:sz="0" w:space="0" w:color="auto"/>
        <w:right w:val="none" w:sz="0" w:space="0" w:color="auto"/>
      </w:divBdr>
      <w:divsChild>
        <w:div w:id="141780139">
          <w:marLeft w:val="0"/>
          <w:marRight w:val="0"/>
          <w:marTop w:val="0"/>
          <w:marBottom w:val="0"/>
          <w:divBdr>
            <w:top w:val="none" w:sz="0" w:space="0" w:color="auto"/>
            <w:left w:val="none" w:sz="0" w:space="0" w:color="auto"/>
            <w:bottom w:val="none" w:sz="0" w:space="0" w:color="auto"/>
            <w:right w:val="none" w:sz="0" w:space="0" w:color="auto"/>
          </w:divBdr>
        </w:div>
        <w:div w:id="262424574">
          <w:marLeft w:val="0"/>
          <w:marRight w:val="0"/>
          <w:marTop w:val="0"/>
          <w:marBottom w:val="0"/>
          <w:divBdr>
            <w:top w:val="none" w:sz="0" w:space="0" w:color="auto"/>
            <w:left w:val="none" w:sz="0" w:space="0" w:color="auto"/>
            <w:bottom w:val="none" w:sz="0" w:space="0" w:color="auto"/>
            <w:right w:val="none" w:sz="0" w:space="0" w:color="auto"/>
          </w:divBdr>
        </w:div>
        <w:div w:id="86315800">
          <w:marLeft w:val="0"/>
          <w:marRight w:val="0"/>
          <w:marTop w:val="0"/>
          <w:marBottom w:val="0"/>
          <w:divBdr>
            <w:top w:val="none" w:sz="0" w:space="0" w:color="auto"/>
            <w:left w:val="none" w:sz="0" w:space="0" w:color="auto"/>
            <w:bottom w:val="none" w:sz="0" w:space="0" w:color="auto"/>
            <w:right w:val="none" w:sz="0" w:space="0" w:color="auto"/>
          </w:divBdr>
          <w:divsChild>
            <w:div w:id="19962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6740">
      <w:bodyDiv w:val="1"/>
      <w:marLeft w:val="0"/>
      <w:marRight w:val="0"/>
      <w:marTop w:val="0"/>
      <w:marBottom w:val="0"/>
      <w:divBdr>
        <w:top w:val="none" w:sz="0" w:space="0" w:color="auto"/>
        <w:left w:val="none" w:sz="0" w:space="0" w:color="auto"/>
        <w:bottom w:val="none" w:sz="0" w:space="0" w:color="auto"/>
        <w:right w:val="none" w:sz="0" w:space="0" w:color="auto"/>
      </w:divBdr>
      <w:divsChild>
        <w:div w:id="2062702361">
          <w:marLeft w:val="0"/>
          <w:marRight w:val="0"/>
          <w:marTop w:val="0"/>
          <w:marBottom w:val="0"/>
          <w:divBdr>
            <w:top w:val="none" w:sz="0" w:space="0" w:color="auto"/>
            <w:left w:val="none" w:sz="0" w:space="0" w:color="auto"/>
            <w:bottom w:val="none" w:sz="0" w:space="0" w:color="auto"/>
            <w:right w:val="none" w:sz="0" w:space="0" w:color="auto"/>
          </w:divBdr>
        </w:div>
      </w:divsChild>
    </w:div>
    <w:div w:id="229120710">
      <w:bodyDiv w:val="1"/>
      <w:marLeft w:val="0"/>
      <w:marRight w:val="0"/>
      <w:marTop w:val="0"/>
      <w:marBottom w:val="0"/>
      <w:divBdr>
        <w:top w:val="none" w:sz="0" w:space="0" w:color="auto"/>
        <w:left w:val="none" w:sz="0" w:space="0" w:color="auto"/>
        <w:bottom w:val="none" w:sz="0" w:space="0" w:color="auto"/>
        <w:right w:val="none" w:sz="0" w:space="0" w:color="auto"/>
      </w:divBdr>
    </w:div>
    <w:div w:id="443774637">
      <w:bodyDiv w:val="1"/>
      <w:marLeft w:val="0"/>
      <w:marRight w:val="0"/>
      <w:marTop w:val="0"/>
      <w:marBottom w:val="0"/>
      <w:divBdr>
        <w:top w:val="none" w:sz="0" w:space="0" w:color="auto"/>
        <w:left w:val="none" w:sz="0" w:space="0" w:color="auto"/>
        <w:bottom w:val="none" w:sz="0" w:space="0" w:color="auto"/>
        <w:right w:val="none" w:sz="0" w:space="0" w:color="auto"/>
      </w:divBdr>
    </w:div>
    <w:div w:id="539977698">
      <w:bodyDiv w:val="1"/>
      <w:marLeft w:val="0"/>
      <w:marRight w:val="0"/>
      <w:marTop w:val="0"/>
      <w:marBottom w:val="0"/>
      <w:divBdr>
        <w:top w:val="none" w:sz="0" w:space="0" w:color="auto"/>
        <w:left w:val="none" w:sz="0" w:space="0" w:color="auto"/>
        <w:bottom w:val="none" w:sz="0" w:space="0" w:color="auto"/>
        <w:right w:val="none" w:sz="0" w:space="0" w:color="auto"/>
      </w:divBdr>
    </w:div>
    <w:div w:id="866531221">
      <w:bodyDiv w:val="1"/>
      <w:marLeft w:val="0"/>
      <w:marRight w:val="0"/>
      <w:marTop w:val="0"/>
      <w:marBottom w:val="0"/>
      <w:divBdr>
        <w:top w:val="none" w:sz="0" w:space="0" w:color="auto"/>
        <w:left w:val="none" w:sz="0" w:space="0" w:color="auto"/>
        <w:bottom w:val="none" w:sz="0" w:space="0" w:color="auto"/>
        <w:right w:val="none" w:sz="0" w:space="0" w:color="auto"/>
      </w:divBdr>
    </w:div>
    <w:div w:id="1069183236">
      <w:bodyDiv w:val="1"/>
      <w:marLeft w:val="0"/>
      <w:marRight w:val="0"/>
      <w:marTop w:val="0"/>
      <w:marBottom w:val="0"/>
      <w:divBdr>
        <w:top w:val="none" w:sz="0" w:space="0" w:color="auto"/>
        <w:left w:val="none" w:sz="0" w:space="0" w:color="auto"/>
        <w:bottom w:val="none" w:sz="0" w:space="0" w:color="auto"/>
        <w:right w:val="none" w:sz="0" w:space="0" w:color="auto"/>
      </w:divBdr>
    </w:div>
    <w:div w:id="1165709414">
      <w:bodyDiv w:val="1"/>
      <w:marLeft w:val="0"/>
      <w:marRight w:val="0"/>
      <w:marTop w:val="0"/>
      <w:marBottom w:val="0"/>
      <w:divBdr>
        <w:top w:val="none" w:sz="0" w:space="0" w:color="auto"/>
        <w:left w:val="none" w:sz="0" w:space="0" w:color="auto"/>
        <w:bottom w:val="none" w:sz="0" w:space="0" w:color="auto"/>
        <w:right w:val="none" w:sz="0" w:space="0" w:color="auto"/>
      </w:divBdr>
    </w:div>
    <w:div w:id="1166358169">
      <w:bodyDiv w:val="1"/>
      <w:marLeft w:val="0"/>
      <w:marRight w:val="0"/>
      <w:marTop w:val="0"/>
      <w:marBottom w:val="0"/>
      <w:divBdr>
        <w:top w:val="none" w:sz="0" w:space="0" w:color="auto"/>
        <w:left w:val="none" w:sz="0" w:space="0" w:color="auto"/>
        <w:bottom w:val="none" w:sz="0" w:space="0" w:color="auto"/>
        <w:right w:val="none" w:sz="0" w:space="0" w:color="auto"/>
      </w:divBdr>
    </w:div>
    <w:div w:id="1257713045">
      <w:bodyDiv w:val="1"/>
      <w:marLeft w:val="0"/>
      <w:marRight w:val="0"/>
      <w:marTop w:val="0"/>
      <w:marBottom w:val="0"/>
      <w:divBdr>
        <w:top w:val="none" w:sz="0" w:space="0" w:color="auto"/>
        <w:left w:val="none" w:sz="0" w:space="0" w:color="auto"/>
        <w:bottom w:val="none" w:sz="0" w:space="0" w:color="auto"/>
        <w:right w:val="none" w:sz="0" w:space="0" w:color="auto"/>
      </w:divBdr>
    </w:div>
    <w:div w:id="1356617357">
      <w:bodyDiv w:val="1"/>
      <w:marLeft w:val="0"/>
      <w:marRight w:val="0"/>
      <w:marTop w:val="0"/>
      <w:marBottom w:val="0"/>
      <w:divBdr>
        <w:top w:val="none" w:sz="0" w:space="0" w:color="auto"/>
        <w:left w:val="none" w:sz="0" w:space="0" w:color="auto"/>
        <w:bottom w:val="none" w:sz="0" w:space="0" w:color="auto"/>
        <w:right w:val="none" w:sz="0" w:space="0" w:color="auto"/>
      </w:divBdr>
    </w:div>
    <w:div w:id="1415515701">
      <w:bodyDiv w:val="1"/>
      <w:marLeft w:val="0"/>
      <w:marRight w:val="0"/>
      <w:marTop w:val="0"/>
      <w:marBottom w:val="0"/>
      <w:divBdr>
        <w:top w:val="none" w:sz="0" w:space="0" w:color="auto"/>
        <w:left w:val="none" w:sz="0" w:space="0" w:color="auto"/>
        <w:bottom w:val="none" w:sz="0" w:space="0" w:color="auto"/>
        <w:right w:val="none" w:sz="0" w:space="0" w:color="auto"/>
      </w:divBdr>
    </w:div>
    <w:div w:id="1672834758">
      <w:bodyDiv w:val="1"/>
      <w:marLeft w:val="0"/>
      <w:marRight w:val="0"/>
      <w:marTop w:val="0"/>
      <w:marBottom w:val="0"/>
      <w:divBdr>
        <w:top w:val="none" w:sz="0" w:space="0" w:color="auto"/>
        <w:left w:val="none" w:sz="0" w:space="0" w:color="auto"/>
        <w:bottom w:val="none" w:sz="0" w:space="0" w:color="auto"/>
        <w:right w:val="none" w:sz="0" w:space="0" w:color="auto"/>
      </w:divBdr>
    </w:div>
    <w:div w:id="2059015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quafarmexp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elfarmexp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erapordenone.it"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novelfarmexpo.it" TargetMode="External"/><Relationship Id="rId4" Type="http://schemas.openxmlformats.org/officeDocument/2006/relationships/hyperlink" Target="http://www.aquafarmexp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MBEUmkT+KLk2r6usDNmKfehbHA==">AMUW2mUQszpvp6swrzDYTzcDEYDvY/5wavJDNVst51ma7jBbnOu6hlAlKRDttRT2CAhz6EV1zW0Ymcp4einuRj947940IYVNK9o2/ZS3NKIzMC5qtRE3V5w=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528</Words>
  <Characters>3013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Simona Maldarelli</cp:lastModifiedBy>
  <cp:revision>5</cp:revision>
  <dcterms:created xsi:type="dcterms:W3CDTF">2025-02-12T13:45:00Z</dcterms:created>
  <dcterms:modified xsi:type="dcterms:W3CDTF">2025-02-12T13:56:00Z</dcterms:modified>
</cp:coreProperties>
</file>